
<file path=[Content_Types].xml><?xml version="1.0" encoding="utf-8"?>
<Types xmlns="http://schemas.openxmlformats.org/package/2006/content-types">
  <Default Extension="wmf" ContentType="image/x-wmf"/>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3" w:rsidRPr="000A5701" w:rsidRDefault="00CE2105" w:rsidP="006C187C">
      <w:pPr>
        <w:pStyle w:val="BodyText3"/>
        <w:tabs>
          <w:tab w:val="left" w:pos="180"/>
        </w:tabs>
        <w:rPr>
          <w:color w:val="000000"/>
          <w:sz w:val="20"/>
          <w:szCs w:val="20"/>
        </w:rPr>
      </w:pPr>
      <w:r w:rsidRPr="000A5701">
        <w:rPr>
          <w:noProof/>
          <w:sz w:val="20"/>
          <w:szCs w:val="20"/>
          <w:lang w:val="en-GB" w:eastAsia="en-GB"/>
        </w:rPr>
        <mc:AlternateContent>
          <mc:Choice Requires="wps">
            <w:drawing>
              <wp:anchor distT="0" distB="0" distL="114300" distR="114300" simplePos="0" relativeHeight="251657216" behindDoc="0" locked="0" layoutInCell="1" allowOverlap="1" wp14:anchorId="44266274" wp14:editId="0F9BE6D7">
                <wp:simplePos x="0" y="0"/>
                <wp:positionH relativeFrom="column">
                  <wp:posOffset>5543550</wp:posOffset>
                </wp:positionH>
                <wp:positionV relativeFrom="paragraph">
                  <wp:posOffset>-161925</wp:posOffset>
                </wp:positionV>
                <wp:extent cx="381000" cy="84264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089" w:rsidRPr="007B4C33" w:rsidRDefault="002E3089">
                            <w:pPr>
                              <w:rPr>
                                <w:b/>
                                <w:sz w:val="13"/>
                                <w:szCs w:val="13"/>
                              </w:rPr>
                            </w:pPr>
                            <w:r w:rsidRPr="007B4C33">
                              <w:rPr>
                                <w:b/>
                                <w:sz w:val="13"/>
                                <w:szCs w:val="13"/>
                              </w:rPr>
                              <w:t>ISSN 1595-63426342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6.5pt;margin-top:-12.75pt;width:3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" stroked="f">
                <v:textbox style="layout-flow:vertical;mso-layout-flow-alt:bottom-to-top">
                  <w:txbxContent>
                    <w:p w:rsidR="002E3089" w:rsidRPr="007B4C33" w:rsidRDefault="002E3089">
                      <w:pPr>
                        <w:rPr>
                          <w:b/>
                          <w:sz w:val="13"/>
                          <w:szCs w:val="13"/>
                        </w:rPr>
                      </w:pPr>
                      <w:r w:rsidRPr="007B4C33">
                        <w:rPr>
                          <w:b/>
                          <w:sz w:val="13"/>
                          <w:szCs w:val="13"/>
                        </w:rPr>
                        <w:t>ISSN 1595-63426342</w:t>
                      </w:r>
                    </w:p>
                  </w:txbxContent>
                </v:textbox>
              </v:shape>
            </w:pict>
          </mc:Fallback>
        </mc:AlternateContent>
      </w:r>
      <w:r w:rsidR="00957873" w:rsidRPr="000A5701">
        <w:rPr>
          <w:noProof/>
          <w:sz w:val="20"/>
          <w:szCs w:val="20"/>
          <w:lang w:val="en-GB" w:eastAsia="en-GB"/>
        </w:rPr>
        <w:drawing>
          <wp:inline distT="0" distB="0" distL="0" distR="0" wp14:anchorId="684C1E42" wp14:editId="4B31ACF5">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0A5701" w:rsidRDefault="00CE2105" w:rsidP="006C187C">
      <w:pPr>
        <w:pStyle w:val="BodyText3"/>
        <w:rPr>
          <w:color w:val="000000"/>
          <w:sz w:val="20"/>
          <w:szCs w:val="20"/>
        </w:rPr>
      </w:pPr>
      <w:r w:rsidRPr="000A5701">
        <w:rPr>
          <w:noProof/>
          <w:sz w:val="20"/>
          <w:szCs w:val="20"/>
          <w:lang w:val="en-GB" w:eastAsia="en-GB"/>
        </w:rPr>
        <mc:AlternateContent>
          <mc:Choice Requires="wps">
            <w:drawing>
              <wp:anchor distT="0" distB="0" distL="114300" distR="114300" simplePos="0" relativeHeight="251656192" behindDoc="0" locked="0" layoutInCell="0" allowOverlap="1" wp14:anchorId="447CF504" wp14:editId="08D06F0D">
                <wp:simplePos x="0" y="0"/>
                <wp:positionH relativeFrom="column">
                  <wp:posOffset>-28575</wp:posOffset>
                </wp:positionH>
                <wp:positionV relativeFrom="paragraph">
                  <wp:posOffset>4445</wp:posOffset>
                </wp:positionV>
                <wp:extent cx="5806440" cy="230505"/>
                <wp:effectExtent l="9525" t="13970" r="133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0505"/>
                        </a:xfrm>
                        <a:prstGeom prst="rect">
                          <a:avLst/>
                        </a:prstGeom>
                        <a:solidFill>
                          <a:srgbClr val="FFFFFF"/>
                        </a:solidFill>
                        <a:ln w="9525">
                          <a:solidFill>
                            <a:srgbClr val="000000"/>
                          </a:solidFill>
                          <a:miter lim="800000"/>
                          <a:headEnd/>
                          <a:tailEnd/>
                        </a:ln>
                      </wps:spPr>
                      <wps:txbx>
                        <w:txbxContent>
                          <w:p w:rsidR="002E3089" w:rsidRDefault="00B3443D">
                            <w:pPr>
                              <w:rPr>
                                <w:rFonts w:ascii="Arial" w:hAnsi="Arial" w:cs="Arial"/>
                                <w:b/>
                                <w:bCs/>
                                <w:sz w:val="18"/>
                                <w:szCs w:val="18"/>
                              </w:rPr>
                            </w:pPr>
                            <w:r w:rsidRPr="004A4EBE">
                              <w:rPr>
                                <w:rFonts w:ascii="Arial" w:hAnsi="Arial" w:cs="Arial"/>
                                <w:b/>
                                <w:bCs/>
                                <w:sz w:val="18"/>
                                <w:szCs w:val="18"/>
                              </w:rPr>
                              <w:t>Vol 20 Quarter 4</w:t>
                            </w:r>
                            <w:r w:rsidR="00CA76A7" w:rsidRPr="004A4EBE">
                              <w:rPr>
                                <w:rFonts w:ascii="Arial" w:hAnsi="Arial" w:cs="Arial"/>
                                <w:b/>
                                <w:bCs/>
                                <w:sz w:val="18"/>
                                <w:szCs w:val="18"/>
                              </w:rPr>
                              <w:t>, No 110</w:t>
                            </w:r>
                            <w:r w:rsidR="002E3089" w:rsidRPr="004A4EBE">
                              <w:rPr>
                                <w:rFonts w:ascii="Arial" w:hAnsi="Arial" w:cs="Arial"/>
                                <w:b/>
                                <w:bCs/>
                                <w:sz w:val="18"/>
                                <w:szCs w:val="18"/>
                              </w:rPr>
                              <w:t xml:space="preserve">: </w:t>
                            </w:r>
                            <w:r w:rsidR="00CA76A7" w:rsidRPr="004A4EBE">
                              <w:rPr>
                                <w:rFonts w:ascii="Arial" w:hAnsi="Arial" w:cs="Arial"/>
                                <w:b/>
                                <w:bCs/>
                                <w:sz w:val="18"/>
                                <w:szCs w:val="18"/>
                              </w:rPr>
                              <w:t>Oct - Dec</w:t>
                            </w:r>
                            <w:r w:rsidR="00E918E5" w:rsidRPr="004A4EBE">
                              <w:rPr>
                                <w:rFonts w:ascii="Arial" w:hAnsi="Arial" w:cs="Arial"/>
                                <w:b/>
                                <w:bCs/>
                                <w:sz w:val="18"/>
                                <w:szCs w:val="18"/>
                              </w:rPr>
                              <w:t xml:space="preserve"> 2017</w:t>
                            </w:r>
                            <w:r w:rsidR="00362C01">
                              <w:rPr>
                                <w:rFonts w:ascii="Arial" w:hAnsi="Arial" w:cs="Arial"/>
                                <w:b/>
                                <w:bCs/>
                              </w:rPr>
                              <w:t xml:space="preserve">            </w:t>
                            </w:r>
                            <w:r w:rsidR="00E918E5">
                              <w:rPr>
                                <w:rFonts w:ascii="Arial" w:hAnsi="Arial" w:cs="Arial"/>
                                <w:b/>
                                <w:bCs/>
                              </w:rPr>
                              <w:t xml:space="preserve"> </w:t>
                            </w:r>
                            <w:r w:rsidR="004A4EBE">
                              <w:rPr>
                                <w:rFonts w:ascii="Arial" w:hAnsi="Arial" w:cs="Arial"/>
                                <w:b/>
                                <w:bCs/>
                                <w:sz w:val="18"/>
                                <w:szCs w:val="18"/>
                              </w:rPr>
                              <w:t xml:space="preserve">          </w:t>
                            </w:r>
                            <w:r w:rsidR="002E3089">
                              <w:rPr>
                                <w:rFonts w:ascii="Arial" w:hAnsi="Arial" w:cs="Arial"/>
                                <w:b/>
                                <w:bCs/>
                                <w:sz w:val="18"/>
                                <w:szCs w:val="18"/>
                              </w:rPr>
                              <w:t>Promoting a Christian Agenda for the End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pt;margin-top:.35pt;width:457.2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nKw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" o:allowincell="f">
                <v:textbox>
                  <w:txbxContent>
                    <w:p w:rsidR="002E3089" w:rsidRDefault="00B3443D">
                      <w:pPr>
                        <w:rPr>
                          <w:rFonts w:ascii="Arial" w:hAnsi="Arial" w:cs="Arial"/>
                          <w:b/>
                          <w:bCs/>
                          <w:sz w:val="18"/>
                          <w:szCs w:val="18"/>
                        </w:rPr>
                      </w:pPr>
                      <w:r w:rsidRPr="004A4EBE">
                        <w:rPr>
                          <w:rFonts w:ascii="Arial" w:hAnsi="Arial" w:cs="Arial"/>
                          <w:b/>
                          <w:bCs/>
                          <w:sz w:val="18"/>
                          <w:szCs w:val="18"/>
                        </w:rPr>
                        <w:t>Vol 20 Quarter 4</w:t>
                      </w:r>
                      <w:r w:rsidR="00CA76A7" w:rsidRPr="004A4EBE">
                        <w:rPr>
                          <w:rFonts w:ascii="Arial" w:hAnsi="Arial" w:cs="Arial"/>
                          <w:b/>
                          <w:bCs/>
                          <w:sz w:val="18"/>
                          <w:szCs w:val="18"/>
                        </w:rPr>
                        <w:t>, No 110</w:t>
                      </w:r>
                      <w:r w:rsidR="002E3089" w:rsidRPr="004A4EBE">
                        <w:rPr>
                          <w:rFonts w:ascii="Arial" w:hAnsi="Arial" w:cs="Arial"/>
                          <w:b/>
                          <w:bCs/>
                          <w:sz w:val="18"/>
                          <w:szCs w:val="18"/>
                        </w:rPr>
                        <w:t xml:space="preserve">: </w:t>
                      </w:r>
                      <w:r w:rsidR="00CA76A7" w:rsidRPr="004A4EBE">
                        <w:rPr>
                          <w:rFonts w:ascii="Arial" w:hAnsi="Arial" w:cs="Arial"/>
                          <w:b/>
                          <w:bCs/>
                          <w:sz w:val="18"/>
                          <w:szCs w:val="18"/>
                        </w:rPr>
                        <w:t>Oct - Dec</w:t>
                      </w:r>
                      <w:r w:rsidR="00E918E5" w:rsidRPr="004A4EBE">
                        <w:rPr>
                          <w:rFonts w:ascii="Arial" w:hAnsi="Arial" w:cs="Arial"/>
                          <w:b/>
                          <w:bCs/>
                          <w:sz w:val="18"/>
                          <w:szCs w:val="18"/>
                        </w:rPr>
                        <w:t xml:space="preserve"> 2017</w:t>
                      </w:r>
                      <w:r w:rsidR="00362C01">
                        <w:rPr>
                          <w:rFonts w:ascii="Arial" w:hAnsi="Arial" w:cs="Arial"/>
                          <w:b/>
                          <w:bCs/>
                        </w:rPr>
                        <w:t xml:space="preserve">            </w:t>
                      </w:r>
                      <w:r w:rsidR="00E918E5">
                        <w:rPr>
                          <w:rFonts w:ascii="Arial" w:hAnsi="Arial" w:cs="Arial"/>
                          <w:b/>
                          <w:bCs/>
                        </w:rPr>
                        <w:t xml:space="preserve"> </w:t>
                      </w:r>
                      <w:r w:rsidR="004A4EBE">
                        <w:rPr>
                          <w:rFonts w:ascii="Arial" w:hAnsi="Arial" w:cs="Arial"/>
                          <w:b/>
                          <w:bCs/>
                          <w:sz w:val="18"/>
                          <w:szCs w:val="18"/>
                        </w:rPr>
                        <w:t xml:space="preserve">          </w:t>
                      </w:r>
                      <w:r w:rsidR="002E3089">
                        <w:rPr>
                          <w:rFonts w:ascii="Arial" w:hAnsi="Arial" w:cs="Arial"/>
                          <w:b/>
                          <w:bCs/>
                          <w:sz w:val="18"/>
                          <w:szCs w:val="18"/>
                        </w:rPr>
                        <w:t>Promoting a Christian Agenda for the End Times</w:t>
                      </w:r>
                    </w:p>
                  </w:txbxContent>
                </v:textbox>
              </v:shape>
            </w:pict>
          </mc:Fallback>
        </mc:AlternateContent>
      </w:r>
      <w:r w:rsidR="0005454A" w:rsidRPr="000A5701">
        <w:rPr>
          <w:color w:val="000000"/>
          <w:sz w:val="20"/>
          <w:szCs w:val="20"/>
        </w:rPr>
        <w:t>‘</w:t>
      </w:r>
    </w:p>
    <w:p w:rsidR="00CE0A33" w:rsidRPr="000A5701" w:rsidRDefault="00CE0A33" w:rsidP="006C187C">
      <w:pPr>
        <w:pStyle w:val="BodyText3"/>
        <w:rPr>
          <w:color w:val="000000"/>
          <w:sz w:val="20"/>
          <w:szCs w:val="20"/>
        </w:rPr>
        <w:sectPr w:rsidR="00CE0A33" w:rsidRPr="000A5701" w:rsidSect="001B528A">
          <w:pgSz w:w="10440" w:h="14400" w:code="9"/>
          <w:pgMar w:top="720" w:right="648" w:bottom="720" w:left="720" w:header="720" w:footer="720" w:gutter="0"/>
          <w:cols w:space="720"/>
        </w:sectPr>
      </w:pPr>
    </w:p>
    <w:p w:rsidR="003D3089" w:rsidRPr="008C3AEC" w:rsidRDefault="003D3089" w:rsidP="003D3089">
      <w:pPr>
        <w:jc w:val="both"/>
        <w:rPr>
          <w:sz w:val="14"/>
          <w:szCs w:val="14"/>
        </w:rPr>
      </w:pPr>
    </w:p>
    <w:p w:rsidR="000A5701" w:rsidRPr="008C3AEC" w:rsidRDefault="006F288C" w:rsidP="000A5701">
      <w:pPr>
        <w:pStyle w:val="NormalWeb"/>
        <w:spacing w:before="0" w:beforeAutospacing="0" w:after="0" w:afterAutospacing="0"/>
        <w:rPr>
          <w:sz w:val="21"/>
          <w:szCs w:val="21"/>
        </w:rPr>
      </w:pPr>
      <w:hyperlink r:id="rId8" w:history="1">
        <w:r w:rsidR="000A5701" w:rsidRPr="008C3AEC">
          <w:rPr>
            <w:rStyle w:val="Hyperlink"/>
            <w:b/>
            <w:sz w:val="21"/>
            <w:szCs w:val="21"/>
            <w:u w:val="none"/>
          </w:rPr>
          <w:t>Nigerian Software Engineer arrested by State Security for sharing the Gospel with Emirate Chief’s daughter</w:t>
        </w:r>
      </w:hyperlink>
      <w:r w:rsidR="000A5701" w:rsidRPr="008C3AEC">
        <w:rPr>
          <w:b/>
          <w:sz w:val="21"/>
          <w:szCs w:val="21"/>
        </w:rPr>
        <w:t xml:space="preserve"> </w:t>
      </w:r>
    </w:p>
    <w:p w:rsidR="000A5701" w:rsidRPr="00D25FFF" w:rsidRDefault="00D25FFF" w:rsidP="002F2508">
      <w:pPr>
        <w:pStyle w:val="NormalWeb"/>
        <w:spacing w:before="0" w:beforeAutospacing="0" w:after="0" w:afterAutospacing="0"/>
        <w:jc w:val="both"/>
        <w:rPr>
          <w:sz w:val="21"/>
          <w:szCs w:val="21"/>
        </w:rPr>
      </w:pPr>
      <w:r>
        <w:rPr>
          <w:sz w:val="21"/>
          <w:szCs w:val="21"/>
        </w:rPr>
        <w:t xml:space="preserve">        </w:t>
      </w:r>
      <w:r w:rsidR="000A5701" w:rsidRPr="00D25FFF">
        <w:rPr>
          <w:sz w:val="21"/>
          <w:szCs w:val="21"/>
        </w:rPr>
        <w:t xml:space="preserve">Unfortunately, it is no longer news to hear of Christian girls locked up in such places as Emirs’ palaces on the claim that the girls have decided to embrace Islam and no longer wish to see their biological parents. In previous editions of CA! we reported cases of such </w:t>
      </w:r>
      <w:hyperlink r:id="rId9" w:history="1">
        <w:r w:rsidR="000A5701" w:rsidRPr="00D25FFF">
          <w:rPr>
            <w:rStyle w:val="Hyperlink"/>
            <w:sz w:val="21"/>
            <w:szCs w:val="21"/>
          </w:rPr>
          <w:t>forced conversions</w:t>
        </w:r>
      </w:hyperlink>
      <w:r w:rsidR="000A5701" w:rsidRPr="00D25FFF">
        <w:rPr>
          <w:sz w:val="21"/>
          <w:szCs w:val="21"/>
        </w:rPr>
        <w:t xml:space="preserve"> in Nigeria from </w:t>
      </w:r>
      <w:hyperlink r:id="rId10" w:history="1">
        <w:proofErr w:type="spellStart"/>
        <w:r w:rsidR="000A5701" w:rsidRPr="00D25FFF">
          <w:rPr>
            <w:rStyle w:val="Hyperlink"/>
            <w:sz w:val="21"/>
            <w:szCs w:val="21"/>
          </w:rPr>
          <w:t>Bida</w:t>
        </w:r>
        <w:proofErr w:type="spellEnd"/>
      </w:hyperlink>
      <w:r w:rsidR="000A5701" w:rsidRPr="00D25FFF">
        <w:rPr>
          <w:sz w:val="21"/>
          <w:szCs w:val="21"/>
        </w:rPr>
        <w:t xml:space="preserve">, </w:t>
      </w:r>
      <w:hyperlink r:id="rId11" w:history="1">
        <w:proofErr w:type="spellStart"/>
        <w:r w:rsidR="000A5701" w:rsidRPr="00D25FFF">
          <w:rPr>
            <w:rStyle w:val="Hyperlink"/>
            <w:sz w:val="21"/>
            <w:szCs w:val="21"/>
          </w:rPr>
          <w:t>Jaaji</w:t>
        </w:r>
        <w:proofErr w:type="spellEnd"/>
      </w:hyperlink>
      <w:r w:rsidR="000A5701" w:rsidRPr="00D25FFF">
        <w:rPr>
          <w:sz w:val="21"/>
          <w:szCs w:val="21"/>
        </w:rPr>
        <w:t xml:space="preserve">, </w:t>
      </w:r>
      <w:hyperlink r:id="rId12" w:history="1">
        <w:proofErr w:type="spellStart"/>
        <w:r w:rsidR="000A5701" w:rsidRPr="00D25FFF">
          <w:rPr>
            <w:rStyle w:val="Hyperlink"/>
            <w:sz w:val="21"/>
            <w:szCs w:val="21"/>
          </w:rPr>
          <w:t>Sokoto</w:t>
        </w:r>
        <w:proofErr w:type="spellEnd"/>
      </w:hyperlink>
      <w:r w:rsidR="000A5701" w:rsidRPr="00D25FFF">
        <w:rPr>
          <w:sz w:val="21"/>
          <w:szCs w:val="21"/>
        </w:rPr>
        <w:t xml:space="preserve">, </w:t>
      </w:r>
      <w:hyperlink r:id="rId13" w:history="1">
        <w:r w:rsidR="000A5701" w:rsidRPr="00D25FFF">
          <w:rPr>
            <w:rStyle w:val="Hyperlink"/>
            <w:sz w:val="21"/>
            <w:szCs w:val="21"/>
          </w:rPr>
          <w:t>Kano</w:t>
        </w:r>
      </w:hyperlink>
      <w:r w:rsidR="000A5701" w:rsidRPr="00D25FFF">
        <w:rPr>
          <w:sz w:val="21"/>
          <w:szCs w:val="21"/>
        </w:rPr>
        <w:t xml:space="preserve"> etc.  </w:t>
      </w:r>
    </w:p>
    <w:p w:rsidR="000A5701" w:rsidRPr="000A5701" w:rsidRDefault="008502C7" w:rsidP="002F2508">
      <w:pPr>
        <w:pStyle w:val="NormalWeb"/>
        <w:spacing w:before="0" w:beforeAutospacing="0" w:after="0" w:afterAutospacing="0"/>
        <w:jc w:val="both"/>
        <w:rPr>
          <w:sz w:val="20"/>
          <w:szCs w:val="20"/>
        </w:rPr>
      </w:pPr>
      <w:r>
        <w:rPr>
          <w:sz w:val="21"/>
          <w:szCs w:val="21"/>
        </w:rPr>
        <w:t xml:space="preserve">          </w:t>
      </w:r>
      <w:r w:rsidR="000A5701" w:rsidRPr="00D25FFF">
        <w:rPr>
          <w:sz w:val="21"/>
          <w:szCs w:val="21"/>
        </w:rPr>
        <w:t xml:space="preserve">Now in just one case in the other direction, an adult daughter of a traditional Islamic chieftain decided to embrace Christianity. Unlike the dozens of cases involving Christian girls (and even boys), she was not abducted from school or </w:t>
      </w:r>
      <w:proofErr w:type="gramStart"/>
      <w:r w:rsidR="000A5701" w:rsidRPr="00D25FFF">
        <w:rPr>
          <w:sz w:val="21"/>
          <w:szCs w:val="21"/>
        </w:rPr>
        <w:t>home,</w:t>
      </w:r>
      <w:r>
        <w:rPr>
          <w:sz w:val="21"/>
          <w:szCs w:val="21"/>
        </w:rPr>
        <w:t xml:space="preserve"> </w:t>
      </w:r>
      <w:r w:rsidR="000A5701" w:rsidRPr="00D25FFF">
        <w:rPr>
          <w:sz w:val="21"/>
          <w:szCs w:val="21"/>
        </w:rPr>
        <w:t>nor</w:t>
      </w:r>
      <w:proofErr w:type="gramEnd"/>
      <w:r w:rsidR="000A5701" w:rsidRPr="00D25FFF">
        <w:rPr>
          <w:sz w:val="21"/>
          <w:szCs w:val="21"/>
        </w:rPr>
        <w:t xml:space="preserve"> locked up in some Christian cell somewhere. In fact she privately discussed her new convictions with her father. Yet for expressing her doubts against Islam and deciding to embrace Christianity, the man who had shared the Gospel with her is now </w:t>
      </w:r>
      <w:r w:rsidR="00597398">
        <w:rPr>
          <w:sz w:val="21"/>
          <w:szCs w:val="21"/>
        </w:rPr>
        <w:t>being treated like a criminal</w:t>
      </w:r>
      <w:r w:rsidR="00597398" w:rsidRPr="00597398">
        <w:rPr>
          <w:sz w:val="21"/>
          <w:szCs w:val="21"/>
        </w:rPr>
        <w:sym w:font="Wingdings" w:char="F0E8"/>
      </w:r>
      <w:r>
        <w:rPr>
          <w:sz w:val="21"/>
          <w:szCs w:val="21"/>
        </w:rPr>
        <w:t xml:space="preserve"> continued on page 6</w:t>
      </w:r>
    </w:p>
    <w:p w:rsidR="008C3AEC" w:rsidRPr="008C3AEC" w:rsidRDefault="008C3AEC" w:rsidP="002F2508">
      <w:pPr>
        <w:jc w:val="both"/>
        <w:outlineLvl w:val="0"/>
        <w:rPr>
          <w:sz w:val="6"/>
          <w:szCs w:val="6"/>
        </w:rPr>
      </w:pPr>
    </w:p>
    <w:p w:rsidR="008C3AEC" w:rsidRPr="008C3AEC" w:rsidRDefault="006F288C" w:rsidP="002F2508">
      <w:pPr>
        <w:jc w:val="both"/>
        <w:outlineLvl w:val="0"/>
        <w:rPr>
          <w:sz w:val="22"/>
          <w:szCs w:val="22"/>
        </w:rPr>
      </w:pPr>
      <w:hyperlink r:id="rId14" w:history="1">
        <w:r w:rsidR="008C3AEC" w:rsidRPr="008C3AEC">
          <w:rPr>
            <w:rStyle w:val="Hyperlink"/>
            <w:b/>
            <w:bCs/>
            <w:kern w:val="36"/>
            <w:sz w:val="22"/>
            <w:szCs w:val="22"/>
            <w:u w:val="none"/>
          </w:rPr>
          <w:t>Leading OSAS purveyor, Jack Kelley, backtracks on the Sin question</w:t>
        </w:r>
      </w:hyperlink>
    </w:p>
    <w:p w:rsidR="008C3AEC" w:rsidRPr="008C3AEC" w:rsidRDefault="002F2508" w:rsidP="002F2508">
      <w:pPr>
        <w:jc w:val="both"/>
        <w:outlineLvl w:val="0"/>
        <w:rPr>
          <w:bCs/>
          <w:kern w:val="36"/>
          <w:sz w:val="21"/>
          <w:szCs w:val="21"/>
        </w:rPr>
      </w:pPr>
      <w:r>
        <w:rPr>
          <w:bCs/>
          <w:kern w:val="36"/>
          <w:sz w:val="21"/>
          <w:szCs w:val="21"/>
        </w:rPr>
        <w:t xml:space="preserve">   </w:t>
      </w:r>
      <w:r w:rsidR="008C3AEC" w:rsidRPr="008C3AEC">
        <w:rPr>
          <w:bCs/>
          <w:kern w:val="36"/>
          <w:sz w:val="21"/>
          <w:szCs w:val="21"/>
        </w:rPr>
        <w:t xml:space="preserve">Outspoken Once-Saved-Always-Saved (OSAS) preacher, Jack Kelley has </w:t>
      </w:r>
      <w:hyperlink r:id="rId15" w:history="1">
        <w:r w:rsidR="008C3AEC" w:rsidRPr="008C3AEC">
          <w:rPr>
            <w:rStyle w:val="Hyperlink"/>
            <w:bCs/>
            <w:kern w:val="36"/>
            <w:sz w:val="21"/>
            <w:szCs w:val="21"/>
          </w:rPr>
          <w:t>released</w:t>
        </w:r>
      </w:hyperlink>
      <w:r w:rsidR="008C3AEC" w:rsidRPr="008C3AEC">
        <w:rPr>
          <w:bCs/>
          <w:kern w:val="36"/>
          <w:sz w:val="21"/>
          <w:szCs w:val="21"/>
        </w:rPr>
        <w:t xml:space="preserve"> a new Bible Study, admitting the need for repentance and confession of sins unwittingly committed by a heaven-bound Christian. Furthermore, he now also insists that a “state of continual closeness” to God – otherwise known as obedience or holiness – is necessary if one would not fall prey to the devil. </w:t>
      </w:r>
      <w:proofErr w:type="gramStart"/>
      <w:r w:rsidR="008C3AEC" w:rsidRPr="008C3AEC">
        <w:rPr>
          <w:bCs/>
          <w:kern w:val="36"/>
          <w:sz w:val="21"/>
          <w:szCs w:val="21"/>
        </w:rPr>
        <w:t>The devil?</w:t>
      </w:r>
      <w:proofErr w:type="gramEnd"/>
      <w:r w:rsidR="008C3AEC" w:rsidRPr="008C3AEC">
        <w:rPr>
          <w:bCs/>
          <w:kern w:val="36"/>
          <w:sz w:val="21"/>
          <w:szCs w:val="21"/>
        </w:rPr>
        <w:t xml:space="preserve"> Yes, the devil is also no longer to be </w:t>
      </w:r>
      <w:r w:rsidRPr="002F2508">
        <w:rPr>
          <w:bCs/>
          <w:kern w:val="36"/>
          <w:sz w:val="21"/>
          <w:szCs w:val="21"/>
        </w:rPr>
        <w:sym w:font="Wingdings" w:char="F0E8"/>
      </w:r>
      <w:r>
        <w:rPr>
          <w:bCs/>
          <w:kern w:val="36"/>
          <w:sz w:val="21"/>
          <w:szCs w:val="21"/>
        </w:rPr>
        <w:t>(continued on page 4)</w:t>
      </w:r>
    </w:p>
    <w:p w:rsidR="00597398" w:rsidRDefault="00597398" w:rsidP="002F2508">
      <w:pPr>
        <w:jc w:val="both"/>
        <w:rPr>
          <w:bCs/>
          <w:kern w:val="36"/>
          <w:sz w:val="21"/>
          <w:szCs w:val="21"/>
        </w:rPr>
      </w:pPr>
    </w:p>
    <w:p w:rsidR="00597398" w:rsidRPr="00597398" w:rsidRDefault="00597398" w:rsidP="002F2508">
      <w:pPr>
        <w:jc w:val="both"/>
        <w:rPr>
          <w:bCs/>
          <w:kern w:val="36"/>
          <w:sz w:val="12"/>
          <w:szCs w:val="12"/>
        </w:rPr>
      </w:pPr>
    </w:p>
    <w:p w:rsidR="000A5701" w:rsidRPr="00597398" w:rsidRDefault="006F288C" w:rsidP="002F2508">
      <w:pPr>
        <w:jc w:val="both"/>
        <w:rPr>
          <w:b/>
          <w:color w:val="333333"/>
          <w:sz w:val="22"/>
          <w:szCs w:val="22"/>
          <w:lang w:val="en"/>
        </w:rPr>
      </w:pPr>
      <w:hyperlink r:id="rId16" w:history="1">
        <w:r w:rsidR="000A5701" w:rsidRPr="00597398">
          <w:rPr>
            <w:rStyle w:val="Hyperlink"/>
            <w:b/>
            <w:sz w:val="22"/>
            <w:szCs w:val="22"/>
            <w:u w:val="none"/>
            <w:lang w:val="en"/>
          </w:rPr>
          <w:t>Hell rages against Nation Nigeria</w:t>
        </w:r>
      </w:hyperlink>
    </w:p>
    <w:p w:rsidR="000A5701" w:rsidRPr="008C3AEC" w:rsidRDefault="000A5701" w:rsidP="002F2508">
      <w:pPr>
        <w:jc w:val="both"/>
        <w:rPr>
          <w:color w:val="333333"/>
          <w:sz w:val="21"/>
          <w:szCs w:val="21"/>
          <w:lang w:val="en"/>
        </w:rPr>
      </w:pPr>
      <w:r w:rsidRPr="008C3AEC">
        <w:rPr>
          <w:color w:val="333333"/>
          <w:sz w:val="21"/>
          <w:szCs w:val="21"/>
          <w:lang w:val="en"/>
        </w:rPr>
        <w:t xml:space="preserve">For someone whose rendezvous with hell-fire is imminent, the devil has every reason to be desperate. </w:t>
      </w:r>
      <w:bookmarkStart w:id="0" w:name="_GoBack"/>
      <w:bookmarkEnd w:id="0"/>
      <w:r w:rsidRPr="008C3AEC">
        <w:rPr>
          <w:color w:val="333333"/>
          <w:sz w:val="21"/>
          <w:szCs w:val="21"/>
          <w:lang w:val="en"/>
        </w:rPr>
        <w:t>(Rev 12:12, Mat. 25:41, Rev 20:10).</w:t>
      </w:r>
    </w:p>
    <w:p w:rsidR="000A5701" w:rsidRPr="008C3AEC" w:rsidRDefault="008502C7" w:rsidP="002F2508">
      <w:pPr>
        <w:ind w:firstLine="720"/>
        <w:jc w:val="both"/>
        <w:rPr>
          <w:color w:val="333333"/>
          <w:sz w:val="21"/>
          <w:szCs w:val="21"/>
          <w:lang w:val="en"/>
        </w:rPr>
      </w:pPr>
      <w:r w:rsidRPr="008C3AEC">
        <w:rPr>
          <w:b/>
          <w:noProof/>
          <w:sz w:val="21"/>
          <w:szCs w:val="21"/>
          <w:lang w:val="en-GB" w:eastAsia="en-GB"/>
        </w:rPr>
        <w:drawing>
          <wp:anchor distT="0" distB="0" distL="114300" distR="114300" simplePos="0" relativeHeight="251685888" behindDoc="0" locked="0" layoutInCell="1" allowOverlap="1" wp14:anchorId="55D8F4DA" wp14:editId="7F3638B1">
            <wp:simplePos x="0" y="0"/>
            <wp:positionH relativeFrom="column">
              <wp:posOffset>97155</wp:posOffset>
            </wp:positionH>
            <wp:positionV relativeFrom="paragraph">
              <wp:posOffset>-5033010</wp:posOffset>
            </wp:positionV>
            <wp:extent cx="2494915" cy="2131060"/>
            <wp:effectExtent l="0" t="0" r="635" b="2540"/>
            <wp:wrapSquare wrapText="bothSides"/>
            <wp:docPr id="17" name="Picture 17" descr="https://2.bp.blogspot.com/-Zsl_t5E7m-Y/WlzDDTiv9cI/AAAAAAAAFR4/WAgRTSv6h5Ih_uTyAkjwZCkK2TEanKu_gCLcBGAs/s640/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2.bp.blogspot.com/-Zsl_t5E7m-Y/WlzDDTiv9cI/AAAAAAAAFR4/WAgRTSv6h5Ih_uTyAkjwZCkK2TEanKu_gCLcBGAs/s640/m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491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701" w:rsidRPr="008C3AEC">
        <w:rPr>
          <w:color w:val="333333"/>
          <w:sz w:val="21"/>
          <w:szCs w:val="21"/>
          <w:lang w:val="en"/>
        </w:rPr>
        <w:t xml:space="preserve">The devil’s vicious war in Nigeria is actually an indication that Nigeria has a significant role to play for God in the end-times. This yet-to-be-fulfilled role has been affirmed in prophecy after prophecy over the decades. From the several examples in Scriptures (including those of Joseph, Moses, and our Lord Jesus Christ) we can be confident that God’s purposes cannot be frustrated, and Nigeria will eventually fulfil her destiny! (Job 42:2) </w:t>
      </w:r>
      <w:r w:rsidR="000A5701" w:rsidRPr="008C3AEC">
        <w:rPr>
          <w:color w:val="333333"/>
          <w:sz w:val="21"/>
          <w:szCs w:val="21"/>
          <w:lang w:val="en"/>
        </w:rPr>
        <w:sym w:font="Wingdings" w:char="F0E8"/>
      </w:r>
      <w:r w:rsidR="00CC22BB">
        <w:rPr>
          <w:color w:val="333333"/>
          <w:sz w:val="21"/>
          <w:szCs w:val="21"/>
          <w:lang w:val="en"/>
        </w:rPr>
        <w:t xml:space="preserve"> page 2</w:t>
      </w:r>
    </w:p>
    <w:p w:rsidR="000A5701" w:rsidRPr="00D25FFF" w:rsidRDefault="000A5701" w:rsidP="002F2508">
      <w:pPr>
        <w:jc w:val="both"/>
        <w:rPr>
          <w:color w:val="333333"/>
          <w:sz w:val="10"/>
          <w:szCs w:val="10"/>
          <w:lang w:val="en"/>
        </w:rPr>
      </w:pPr>
    </w:p>
    <w:p w:rsidR="000A5701" w:rsidRPr="00D25FFF" w:rsidRDefault="006F288C" w:rsidP="002F2508">
      <w:pPr>
        <w:jc w:val="both"/>
        <w:rPr>
          <w:b/>
          <w:color w:val="333333"/>
          <w:sz w:val="22"/>
          <w:szCs w:val="22"/>
          <w:lang w:val="en"/>
        </w:rPr>
      </w:pPr>
      <w:hyperlink r:id="rId18" w:history="1">
        <w:r w:rsidR="00487D1B">
          <w:rPr>
            <w:rStyle w:val="Hyperlink"/>
            <w:b/>
            <w:sz w:val="22"/>
            <w:szCs w:val="22"/>
            <w:u w:val="none"/>
            <w:lang w:val="en"/>
          </w:rPr>
          <w:t>Ile-Ife, Again the gods Failed to P</w:t>
        </w:r>
        <w:r w:rsidR="000A5701" w:rsidRPr="00D25FFF">
          <w:rPr>
            <w:rStyle w:val="Hyperlink"/>
            <w:b/>
            <w:sz w:val="22"/>
            <w:szCs w:val="22"/>
            <w:u w:val="none"/>
            <w:lang w:val="en"/>
          </w:rPr>
          <w:t xml:space="preserve">erform: </w:t>
        </w:r>
        <w:proofErr w:type="spellStart"/>
        <w:r w:rsidR="000A5701" w:rsidRPr="00D25FFF">
          <w:rPr>
            <w:rStyle w:val="Hyperlink"/>
            <w:b/>
            <w:sz w:val="22"/>
            <w:szCs w:val="22"/>
            <w:u w:val="none"/>
            <w:lang w:val="en"/>
          </w:rPr>
          <w:t>Devout</w:t>
        </w:r>
        <w:r w:rsidR="00487D1B">
          <w:rPr>
            <w:rStyle w:val="Hyperlink"/>
            <w:b/>
            <w:sz w:val="22"/>
            <w:szCs w:val="22"/>
            <w:u w:val="none"/>
            <w:lang w:val="en"/>
          </w:rPr>
          <w:t>s</w:t>
        </w:r>
        <w:proofErr w:type="spellEnd"/>
        <w:r w:rsidR="00487D1B">
          <w:rPr>
            <w:rStyle w:val="Hyperlink"/>
            <w:b/>
            <w:sz w:val="22"/>
            <w:szCs w:val="22"/>
            <w:u w:val="none"/>
            <w:lang w:val="en"/>
          </w:rPr>
          <w:t xml:space="preserve"> Devoured by the local </w:t>
        </w:r>
        <w:proofErr w:type="spellStart"/>
        <w:r w:rsidR="00487D1B">
          <w:rPr>
            <w:rStyle w:val="Hyperlink"/>
            <w:b/>
            <w:sz w:val="22"/>
            <w:szCs w:val="22"/>
            <w:u w:val="none"/>
            <w:lang w:val="en"/>
          </w:rPr>
          <w:t>Oranfe</w:t>
        </w:r>
        <w:proofErr w:type="spellEnd"/>
        <w:r w:rsidR="00487D1B">
          <w:rPr>
            <w:rStyle w:val="Hyperlink"/>
            <w:b/>
            <w:sz w:val="22"/>
            <w:szCs w:val="22"/>
            <w:u w:val="none"/>
            <w:lang w:val="en"/>
          </w:rPr>
          <w:t xml:space="preserve"> D</w:t>
        </w:r>
        <w:r w:rsidR="000A5701" w:rsidRPr="00D25FFF">
          <w:rPr>
            <w:rStyle w:val="Hyperlink"/>
            <w:b/>
            <w:sz w:val="22"/>
            <w:szCs w:val="22"/>
            <w:u w:val="none"/>
            <w:lang w:val="en"/>
          </w:rPr>
          <w:t>eity</w:t>
        </w:r>
      </w:hyperlink>
    </w:p>
    <w:p w:rsidR="000A5701" w:rsidRPr="00EC5110" w:rsidRDefault="00597398" w:rsidP="002F2508">
      <w:pPr>
        <w:jc w:val="both"/>
        <w:rPr>
          <w:color w:val="333333"/>
          <w:sz w:val="22"/>
          <w:szCs w:val="22"/>
          <w:lang w:val="en"/>
        </w:rPr>
      </w:pPr>
      <w:r w:rsidRPr="008C3AEC">
        <w:rPr>
          <w:noProof/>
          <w:sz w:val="21"/>
          <w:szCs w:val="21"/>
          <w:lang w:val="en-GB" w:eastAsia="en-GB"/>
        </w:rPr>
        <mc:AlternateContent>
          <mc:Choice Requires="wps">
            <w:drawing>
              <wp:anchor distT="0" distB="0" distL="114300" distR="114300" simplePos="0" relativeHeight="251686912" behindDoc="0" locked="0" layoutInCell="1" allowOverlap="1" wp14:anchorId="5E29D4E9" wp14:editId="05D9DD2B">
                <wp:simplePos x="0" y="0"/>
                <wp:positionH relativeFrom="column">
                  <wp:posOffset>-2583815</wp:posOffset>
                </wp:positionH>
                <wp:positionV relativeFrom="paragraph">
                  <wp:posOffset>200025</wp:posOffset>
                </wp:positionV>
                <wp:extent cx="1482090" cy="169545"/>
                <wp:effectExtent l="0" t="0" r="3810" b="1905"/>
                <wp:wrapSquare wrapText="bothSides"/>
                <wp:docPr id="18" name="Text Box 18"/>
                <wp:cNvGraphicFramePr/>
                <a:graphic xmlns:a="http://schemas.openxmlformats.org/drawingml/2006/main">
                  <a:graphicData uri="http://schemas.microsoft.com/office/word/2010/wordprocessingShape">
                    <wps:wsp>
                      <wps:cNvSpPr txBox="1"/>
                      <wps:spPr>
                        <a:xfrm>
                          <a:off x="0" y="0"/>
                          <a:ext cx="1482090" cy="169545"/>
                        </a:xfrm>
                        <a:prstGeom prst="rect">
                          <a:avLst/>
                        </a:prstGeom>
                        <a:solidFill>
                          <a:prstClr val="white"/>
                        </a:solidFill>
                        <a:ln>
                          <a:noFill/>
                        </a:ln>
                        <a:effectLst/>
                      </wps:spPr>
                      <wps:txbx>
                        <w:txbxContent>
                          <w:p w:rsidR="000A5701" w:rsidRPr="008502C7" w:rsidRDefault="000A5701" w:rsidP="000A5701">
                            <w:pPr>
                              <w:pStyle w:val="Caption"/>
                              <w:rPr>
                                <w:b/>
                                <w:noProof/>
                                <w:sz w:val="20"/>
                                <w:szCs w:val="20"/>
                              </w:rPr>
                            </w:pPr>
                            <w:proofErr w:type="spellStart"/>
                            <w:r w:rsidRPr="008502C7">
                              <w:rPr>
                                <w:sz w:val="20"/>
                                <w:szCs w:val="20"/>
                              </w:rPr>
                              <w:t>Engr</w:t>
                            </w:r>
                            <w:proofErr w:type="spellEnd"/>
                            <w:r w:rsidRPr="008502C7">
                              <w:rPr>
                                <w:sz w:val="20"/>
                                <w:szCs w:val="20"/>
                              </w:rPr>
                              <w:t xml:space="preserve"> </w:t>
                            </w:r>
                            <w:proofErr w:type="spellStart"/>
                            <w:r w:rsidRPr="008502C7">
                              <w:rPr>
                                <w:sz w:val="20"/>
                                <w:szCs w:val="20"/>
                              </w:rPr>
                              <w:t>Simput</w:t>
                            </w:r>
                            <w:proofErr w:type="spellEnd"/>
                            <w:r w:rsidRPr="008502C7">
                              <w:rPr>
                                <w:sz w:val="20"/>
                                <w:szCs w:val="20"/>
                              </w:rPr>
                              <w:t xml:space="preserve"> Eagles </w:t>
                            </w:r>
                            <w:proofErr w:type="spellStart"/>
                            <w:r w:rsidRPr="008502C7">
                              <w:rPr>
                                <w:sz w:val="20"/>
                                <w:szCs w:val="20"/>
                              </w:rPr>
                              <w:t>Dafup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03.45pt;margin-top:15.75pt;width:116.7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" stroked="f">
                <v:textbox inset="0,0,0,0">
                  <w:txbxContent>
                    <w:p w:rsidR="000A5701" w:rsidRPr="008502C7" w:rsidRDefault="000A5701" w:rsidP="000A5701">
                      <w:pPr>
                        <w:pStyle w:val="Caption"/>
                        <w:rPr>
                          <w:b/>
                          <w:noProof/>
                          <w:sz w:val="20"/>
                          <w:szCs w:val="20"/>
                        </w:rPr>
                      </w:pPr>
                      <w:proofErr w:type="spellStart"/>
                      <w:r w:rsidRPr="008502C7">
                        <w:rPr>
                          <w:sz w:val="20"/>
                          <w:szCs w:val="20"/>
                        </w:rPr>
                        <w:t>Engr</w:t>
                      </w:r>
                      <w:proofErr w:type="spellEnd"/>
                      <w:r w:rsidRPr="008502C7">
                        <w:rPr>
                          <w:sz w:val="20"/>
                          <w:szCs w:val="20"/>
                        </w:rPr>
                        <w:t xml:space="preserve"> </w:t>
                      </w:r>
                      <w:proofErr w:type="spellStart"/>
                      <w:r w:rsidRPr="008502C7">
                        <w:rPr>
                          <w:sz w:val="20"/>
                          <w:szCs w:val="20"/>
                        </w:rPr>
                        <w:t>Simput</w:t>
                      </w:r>
                      <w:proofErr w:type="spellEnd"/>
                      <w:r w:rsidRPr="008502C7">
                        <w:rPr>
                          <w:sz w:val="20"/>
                          <w:szCs w:val="20"/>
                        </w:rPr>
                        <w:t xml:space="preserve"> Eagles </w:t>
                      </w:r>
                      <w:proofErr w:type="spellStart"/>
                      <w:r w:rsidRPr="008502C7">
                        <w:rPr>
                          <w:sz w:val="20"/>
                          <w:szCs w:val="20"/>
                        </w:rPr>
                        <w:t>Dafup</w:t>
                      </w:r>
                      <w:proofErr w:type="spellEnd"/>
                    </w:p>
                  </w:txbxContent>
                </v:textbox>
                <w10:wrap type="square"/>
              </v:shape>
            </w:pict>
          </mc:Fallback>
        </mc:AlternateContent>
      </w:r>
      <w:r w:rsidR="00D25FFF">
        <w:rPr>
          <w:color w:val="333333"/>
          <w:sz w:val="22"/>
          <w:szCs w:val="22"/>
          <w:lang w:val="en"/>
        </w:rPr>
        <w:t xml:space="preserve">       </w:t>
      </w:r>
      <w:r w:rsidR="000A5701" w:rsidRPr="00EC5110">
        <w:rPr>
          <w:color w:val="333333"/>
          <w:sz w:val="22"/>
          <w:szCs w:val="22"/>
          <w:lang w:val="en"/>
        </w:rPr>
        <w:t xml:space="preserve">We reported </w:t>
      </w:r>
      <w:hyperlink r:id="rId19" w:history="1">
        <w:r w:rsidR="000A5701" w:rsidRPr="00EC5110">
          <w:rPr>
            <w:rStyle w:val="Hyperlink"/>
            <w:sz w:val="22"/>
            <w:szCs w:val="22"/>
            <w:lang w:val="en"/>
          </w:rPr>
          <w:t>previously</w:t>
        </w:r>
      </w:hyperlink>
      <w:r w:rsidR="000A5701" w:rsidRPr="00EC5110">
        <w:rPr>
          <w:color w:val="333333"/>
          <w:sz w:val="22"/>
          <w:szCs w:val="22"/>
          <w:lang w:val="en"/>
        </w:rPr>
        <w:t xml:space="preserve"> on the historic disaster that attended the efforts to revive the </w:t>
      </w:r>
      <w:proofErr w:type="spellStart"/>
      <w:r w:rsidR="000A5701" w:rsidRPr="00EC5110">
        <w:rPr>
          <w:color w:val="333333"/>
          <w:sz w:val="22"/>
          <w:szCs w:val="22"/>
          <w:lang w:val="en"/>
        </w:rPr>
        <w:t>Aje</w:t>
      </w:r>
      <w:proofErr w:type="spellEnd"/>
      <w:r w:rsidR="000A5701" w:rsidRPr="00EC5110">
        <w:rPr>
          <w:color w:val="333333"/>
          <w:sz w:val="22"/>
          <w:szCs w:val="22"/>
          <w:lang w:val="en"/>
        </w:rPr>
        <w:t xml:space="preserve"> deity at Ile-Ife.  The outcome of a similar effort at the </w:t>
      </w:r>
      <w:proofErr w:type="spellStart"/>
      <w:r w:rsidR="000A5701" w:rsidRPr="00EC5110">
        <w:rPr>
          <w:color w:val="333333"/>
          <w:sz w:val="22"/>
          <w:szCs w:val="22"/>
          <w:lang w:val="en"/>
        </w:rPr>
        <w:t>Oranfe</w:t>
      </w:r>
      <w:proofErr w:type="spellEnd"/>
      <w:r w:rsidR="000A5701" w:rsidRPr="00EC5110">
        <w:rPr>
          <w:color w:val="333333"/>
          <w:sz w:val="22"/>
          <w:szCs w:val="22"/>
          <w:lang w:val="en"/>
        </w:rPr>
        <w:t xml:space="preserve"> shrine was immediate and does not require any detailed cause-effect analyses to establish an association, as was in the case for </w:t>
      </w:r>
      <w:proofErr w:type="spellStart"/>
      <w:r w:rsidR="000A5701" w:rsidRPr="00EC5110">
        <w:rPr>
          <w:color w:val="333333"/>
          <w:sz w:val="22"/>
          <w:szCs w:val="22"/>
          <w:lang w:val="en"/>
        </w:rPr>
        <w:t>Aje</w:t>
      </w:r>
      <w:proofErr w:type="spellEnd"/>
      <w:r w:rsidR="000A5701" w:rsidRPr="00EC5110">
        <w:rPr>
          <w:color w:val="333333"/>
          <w:sz w:val="22"/>
          <w:szCs w:val="22"/>
          <w:lang w:val="en"/>
        </w:rPr>
        <w:t xml:space="preserve">.   Pandemonium broke out at the </w:t>
      </w:r>
      <w:proofErr w:type="spellStart"/>
      <w:r w:rsidR="000A5701" w:rsidRPr="00EC5110">
        <w:rPr>
          <w:color w:val="333333"/>
          <w:sz w:val="22"/>
          <w:szCs w:val="22"/>
          <w:lang w:val="en"/>
        </w:rPr>
        <w:t>Oranfe</w:t>
      </w:r>
      <w:proofErr w:type="spellEnd"/>
      <w:r w:rsidR="000A5701" w:rsidRPr="00EC5110">
        <w:rPr>
          <w:color w:val="333333"/>
          <w:sz w:val="22"/>
          <w:szCs w:val="22"/>
          <w:lang w:val="en"/>
        </w:rPr>
        <w:t xml:space="preserve"> shrine Tuesday 3</w:t>
      </w:r>
      <w:r w:rsidR="000A5701" w:rsidRPr="00EC5110">
        <w:rPr>
          <w:color w:val="333333"/>
          <w:sz w:val="22"/>
          <w:szCs w:val="22"/>
          <w:vertAlign w:val="superscript"/>
          <w:lang w:val="en"/>
        </w:rPr>
        <w:t>rd</w:t>
      </w:r>
      <w:r w:rsidR="000A5701" w:rsidRPr="00EC5110">
        <w:rPr>
          <w:color w:val="333333"/>
          <w:sz w:val="22"/>
          <w:szCs w:val="22"/>
          <w:lang w:val="en"/>
        </w:rPr>
        <w:t xml:space="preserve"> October, 2017 as the highly revered deity failed to fly amidst a large crowd of enthusiastic adoring followers. </w:t>
      </w:r>
      <w:r w:rsidR="000A5701" w:rsidRPr="00EC5110">
        <w:rPr>
          <w:color w:val="333333"/>
          <w:sz w:val="22"/>
          <w:szCs w:val="22"/>
          <w:lang w:val="en"/>
        </w:rPr>
        <w:sym w:font="Wingdings" w:char="F0E8"/>
      </w:r>
      <w:r w:rsidR="0087224D">
        <w:rPr>
          <w:color w:val="333333"/>
          <w:sz w:val="22"/>
          <w:szCs w:val="22"/>
          <w:lang w:val="en"/>
        </w:rPr>
        <w:t xml:space="preserve"> </w:t>
      </w:r>
      <w:proofErr w:type="gramStart"/>
      <w:r w:rsidR="0087224D">
        <w:rPr>
          <w:color w:val="333333"/>
          <w:sz w:val="22"/>
          <w:szCs w:val="22"/>
          <w:lang w:val="en"/>
        </w:rPr>
        <w:t>page</w:t>
      </w:r>
      <w:proofErr w:type="gramEnd"/>
      <w:r w:rsidR="0087224D">
        <w:rPr>
          <w:color w:val="333333"/>
          <w:sz w:val="22"/>
          <w:szCs w:val="22"/>
          <w:lang w:val="en"/>
        </w:rPr>
        <w:t xml:space="preserve"> 2</w:t>
      </w:r>
    </w:p>
    <w:p w:rsidR="000A5701" w:rsidRPr="00D25FFF" w:rsidRDefault="000A5701" w:rsidP="002F2508">
      <w:pPr>
        <w:jc w:val="both"/>
        <w:rPr>
          <w:color w:val="333333"/>
          <w:sz w:val="10"/>
          <w:szCs w:val="10"/>
          <w:lang w:val="en"/>
        </w:rPr>
      </w:pPr>
    </w:p>
    <w:p w:rsidR="008C3AEC" w:rsidRPr="00EC5110" w:rsidRDefault="006F288C" w:rsidP="002F2508">
      <w:pPr>
        <w:jc w:val="both"/>
        <w:rPr>
          <w:b/>
          <w:color w:val="000000"/>
          <w:sz w:val="22"/>
          <w:szCs w:val="22"/>
        </w:rPr>
      </w:pPr>
      <w:hyperlink r:id="rId20" w:history="1">
        <w:r w:rsidR="008C3AEC" w:rsidRPr="00EC5110">
          <w:rPr>
            <w:rStyle w:val="Hyperlink"/>
            <w:b/>
            <w:sz w:val="22"/>
            <w:szCs w:val="22"/>
          </w:rPr>
          <w:t>3</w:t>
        </w:r>
        <w:r w:rsidR="008C3AEC" w:rsidRPr="00EC5110">
          <w:rPr>
            <w:rStyle w:val="Hyperlink"/>
            <w:b/>
            <w:sz w:val="22"/>
            <w:szCs w:val="22"/>
            <w:vertAlign w:val="superscript"/>
          </w:rPr>
          <w:t>rd</w:t>
        </w:r>
        <w:r w:rsidR="008C3AEC" w:rsidRPr="00EC5110">
          <w:rPr>
            <w:rStyle w:val="Hyperlink"/>
            <w:b/>
            <w:sz w:val="22"/>
            <w:szCs w:val="22"/>
          </w:rPr>
          <w:t xml:space="preserve"> Nati</w:t>
        </w:r>
        <w:r w:rsidR="008C3AEC">
          <w:rPr>
            <w:rStyle w:val="Hyperlink"/>
            <w:b/>
            <w:sz w:val="22"/>
            <w:szCs w:val="22"/>
          </w:rPr>
          <w:t>onal Conference On Environment a</w:t>
        </w:r>
        <w:r w:rsidR="008C3AEC" w:rsidRPr="00EC5110">
          <w:rPr>
            <w:rStyle w:val="Hyperlink"/>
            <w:b/>
            <w:sz w:val="22"/>
            <w:szCs w:val="22"/>
          </w:rPr>
          <w:t>nd Health Now Scheduled!</w:t>
        </w:r>
      </w:hyperlink>
    </w:p>
    <w:p w:rsidR="000A5701" w:rsidRPr="00597398" w:rsidRDefault="008C3AEC" w:rsidP="002F2508">
      <w:pPr>
        <w:jc w:val="both"/>
        <w:outlineLvl w:val="0"/>
        <w:rPr>
          <w:bCs/>
          <w:kern w:val="36"/>
          <w:sz w:val="21"/>
          <w:szCs w:val="21"/>
        </w:rPr>
      </w:pPr>
      <w:r w:rsidRPr="008C3AEC">
        <w:rPr>
          <w:color w:val="000000"/>
          <w:sz w:val="21"/>
          <w:szCs w:val="21"/>
        </w:rPr>
        <w:t xml:space="preserve">     To the glory of the almighty God, the 3</w:t>
      </w:r>
      <w:r w:rsidRPr="008C3AEC">
        <w:rPr>
          <w:color w:val="000000"/>
          <w:sz w:val="21"/>
          <w:szCs w:val="21"/>
          <w:vertAlign w:val="superscript"/>
        </w:rPr>
        <w:t>rd</w:t>
      </w:r>
      <w:r w:rsidRPr="008C3AEC">
        <w:rPr>
          <w:color w:val="000000"/>
          <w:sz w:val="21"/>
          <w:szCs w:val="21"/>
        </w:rPr>
        <w:t xml:space="preserve"> edition of the annual National Conference on Environment and Health (NCEH) organized by the </w:t>
      </w:r>
      <w:proofErr w:type="spellStart"/>
      <w:r w:rsidRPr="008C3AEC">
        <w:rPr>
          <w:color w:val="000000"/>
          <w:sz w:val="21"/>
          <w:szCs w:val="21"/>
        </w:rPr>
        <w:t>LivingScience</w:t>
      </w:r>
      <w:proofErr w:type="spellEnd"/>
      <w:r w:rsidRPr="008C3AEC">
        <w:rPr>
          <w:color w:val="000000"/>
          <w:sz w:val="21"/>
          <w:szCs w:val="21"/>
        </w:rPr>
        <w:t xml:space="preserve"> Foundation has been scheduled for May 16 and 17, 2018.  This edition promises to be even bigger and more impactful than the two earlier editions, which were both generally </w:t>
      </w:r>
      <w:r w:rsidR="00AC70BE">
        <w:rPr>
          <w:color w:val="000000"/>
          <w:sz w:val="21"/>
          <w:szCs w:val="21"/>
        </w:rPr>
        <w:t>a</w:t>
      </w:r>
      <w:r w:rsidRPr="008C3AEC">
        <w:rPr>
          <w:color w:val="000000"/>
          <w:sz w:val="21"/>
          <w:szCs w:val="21"/>
        </w:rPr>
        <w:t>djudged highly successful.  The theme is “One health</w:t>
      </w:r>
      <w:r>
        <w:rPr>
          <w:color w:val="000000"/>
          <w:sz w:val="21"/>
          <w:szCs w:val="21"/>
        </w:rPr>
        <w:t xml:space="preserve"> and Sustainable Development”. </w:t>
      </w:r>
      <w:r w:rsidR="00597398">
        <w:rPr>
          <w:bCs/>
          <w:kern w:val="36"/>
          <w:sz w:val="21"/>
          <w:szCs w:val="21"/>
        </w:rPr>
        <w:t xml:space="preserve"> </w:t>
      </w:r>
      <w:r w:rsidR="000A5701" w:rsidRPr="00EC5110">
        <w:rPr>
          <w:color w:val="000000"/>
          <w:sz w:val="22"/>
          <w:szCs w:val="22"/>
        </w:rPr>
        <w:t>The One health concept emphasizes that environment-health issues traverse several sectors including Agriculture, Human Health, Urban and Rural Planning, Socio-Economy, and Sanitation.  As for the previous editions, this year’s conference will also be holding at the Redeemer’s University, Ede,</w:t>
      </w:r>
      <w:r w:rsidR="00597398">
        <w:rPr>
          <w:color w:val="000000"/>
          <w:sz w:val="22"/>
          <w:szCs w:val="22"/>
        </w:rPr>
        <w:t xml:space="preserve"> in Osun State.  </w:t>
      </w:r>
      <w:r w:rsidR="00597398" w:rsidRPr="00597398">
        <w:rPr>
          <w:color w:val="000000"/>
          <w:sz w:val="22"/>
          <w:szCs w:val="22"/>
        </w:rPr>
        <w:sym w:font="Wingdings" w:char="F0E8"/>
      </w:r>
      <w:r w:rsidR="00597398">
        <w:rPr>
          <w:color w:val="000000"/>
          <w:sz w:val="22"/>
          <w:szCs w:val="22"/>
        </w:rPr>
        <w:t xml:space="preserve"> </w:t>
      </w:r>
      <w:proofErr w:type="gramStart"/>
      <w:r w:rsidR="00597398">
        <w:rPr>
          <w:color w:val="000000"/>
          <w:sz w:val="22"/>
          <w:szCs w:val="22"/>
        </w:rPr>
        <w:t>next</w:t>
      </w:r>
      <w:proofErr w:type="gramEnd"/>
      <w:r w:rsidR="00597398">
        <w:rPr>
          <w:color w:val="000000"/>
          <w:sz w:val="22"/>
          <w:szCs w:val="22"/>
        </w:rPr>
        <w:t xml:space="preserve"> page</w:t>
      </w:r>
    </w:p>
    <w:p w:rsidR="000A5701" w:rsidRPr="009926D0" w:rsidRDefault="000A5701" w:rsidP="002F2508">
      <w:pPr>
        <w:jc w:val="both"/>
        <w:rPr>
          <w:color w:val="000000"/>
          <w:sz w:val="21"/>
          <w:szCs w:val="21"/>
        </w:rPr>
      </w:pPr>
      <w:r w:rsidRPr="00EC5110">
        <w:rPr>
          <w:color w:val="000000"/>
          <w:sz w:val="22"/>
          <w:szCs w:val="22"/>
        </w:rPr>
        <w:lastRenderedPageBreak/>
        <w:t xml:space="preserve">       </w:t>
      </w:r>
      <w:r w:rsidRPr="009926D0">
        <w:rPr>
          <w:color w:val="000000"/>
          <w:sz w:val="21"/>
          <w:szCs w:val="21"/>
        </w:rPr>
        <w:t>One of the new features of this 3</w:t>
      </w:r>
      <w:r w:rsidRPr="009926D0">
        <w:rPr>
          <w:color w:val="000000"/>
          <w:sz w:val="21"/>
          <w:szCs w:val="21"/>
          <w:vertAlign w:val="superscript"/>
        </w:rPr>
        <w:t>rd</w:t>
      </w:r>
      <w:r w:rsidRPr="009926D0">
        <w:rPr>
          <w:color w:val="000000"/>
          <w:sz w:val="21"/>
          <w:szCs w:val="21"/>
        </w:rPr>
        <w:t xml:space="preserve"> conference is the Environment and Health Quiz designed for selected secondary schools in SW Nigeria, as well as an Essay competition for undergraduate students.  It will also feature the A.F. </w:t>
      </w:r>
      <w:proofErr w:type="spellStart"/>
      <w:r w:rsidRPr="009926D0">
        <w:rPr>
          <w:color w:val="000000"/>
          <w:sz w:val="21"/>
          <w:szCs w:val="21"/>
        </w:rPr>
        <w:t>Oluwole</w:t>
      </w:r>
      <w:proofErr w:type="spellEnd"/>
      <w:r w:rsidRPr="009926D0">
        <w:rPr>
          <w:color w:val="000000"/>
          <w:sz w:val="21"/>
          <w:szCs w:val="21"/>
        </w:rPr>
        <w:t xml:space="preserve"> Prize to be awarded to an individual in any sector adjudged to have made the most significant contribution towards sustainable development in Nigeria via the environment-health sector in the preceding year.  Please check details at </w:t>
      </w:r>
      <w:hyperlink r:id="rId21" w:history="1">
        <w:r w:rsidRPr="009926D0">
          <w:rPr>
            <w:rStyle w:val="Hyperlink"/>
            <w:sz w:val="21"/>
            <w:szCs w:val="21"/>
          </w:rPr>
          <w:t>www.lsfnigeria.org</w:t>
        </w:r>
      </w:hyperlink>
      <w:r w:rsidRPr="009926D0">
        <w:rPr>
          <w:color w:val="000000"/>
          <w:sz w:val="21"/>
          <w:szCs w:val="21"/>
        </w:rPr>
        <w:t>.</w:t>
      </w:r>
    </w:p>
    <w:p w:rsidR="000A5701" w:rsidRPr="009926D0" w:rsidRDefault="000A5701" w:rsidP="002F2508">
      <w:pPr>
        <w:jc w:val="both"/>
        <w:rPr>
          <w:color w:val="000000"/>
          <w:sz w:val="21"/>
          <w:szCs w:val="21"/>
        </w:rPr>
      </w:pPr>
      <w:r w:rsidRPr="009926D0">
        <w:rPr>
          <w:color w:val="000000"/>
          <w:sz w:val="21"/>
          <w:szCs w:val="21"/>
        </w:rPr>
        <w:t xml:space="preserve">       The </w:t>
      </w:r>
      <w:proofErr w:type="spellStart"/>
      <w:r w:rsidRPr="009926D0">
        <w:rPr>
          <w:color w:val="000000"/>
          <w:sz w:val="21"/>
          <w:szCs w:val="21"/>
        </w:rPr>
        <w:t>LivingScience</w:t>
      </w:r>
      <w:proofErr w:type="spellEnd"/>
      <w:r w:rsidRPr="009926D0">
        <w:rPr>
          <w:color w:val="000000"/>
          <w:sz w:val="21"/>
          <w:szCs w:val="21"/>
        </w:rPr>
        <w:t xml:space="preserve"> Foundation (LSF) is a registered non-governmental organization dedicated to enhancing public health in Nigeria by promoting a comprehensive and holistic management of the Nigerian environment. The Foundation carries out her functions through Research, Communication, and Advocacy. It also publishes the peer-review technical journal, the Nigerian Journal of Environment and Health which recently received ISSN numbers for both print and online editions</w:t>
      </w:r>
    </w:p>
    <w:p w:rsidR="000A5701" w:rsidRPr="009926D0" w:rsidRDefault="000A5701" w:rsidP="002F2508">
      <w:pPr>
        <w:ind w:firstLine="720"/>
        <w:jc w:val="both"/>
        <w:rPr>
          <w:color w:val="000000"/>
          <w:sz w:val="21"/>
          <w:szCs w:val="21"/>
        </w:rPr>
      </w:pPr>
      <w:r w:rsidRPr="009926D0">
        <w:rPr>
          <w:color w:val="000000"/>
          <w:sz w:val="21"/>
          <w:szCs w:val="21"/>
        </w:rPr>
        <w:t xml:space="preserve">To the glory of God, the LSF is an initiative of the Church Arise! </w:t>
      </w:r>
      <w:proofErr w:type="spellStart"/>
      <w:proofErr w:type="gramStart"/>
      <w:r w:rsidRPr="009926D0">
        <w:rPr>
          <w:color w:val="000000"/>
          <w:sz w:val="21"/>
          <w:szCs w:val="21"/>
        </w:rPr>
        <w:t>LivingWater</w:t>
      </w:r>
      <w:proofErr w:type="spellEnd"/>
      <w:r w:rsidRPr="009926D0">
        <w:rPr>
          <w:color w:val="000000"/>
          <w:sz w:val="21"/>
          <w:szCs w:val="21"/>
        </w:rPr>
        <w:t xml:space="preserve"> Ministries, engaging the scientific sector and securing life more abundant, the </w:t>
      </w:r>
      <w:proofErr w:type="spellStart"/>
      <w:r w:rsidRPr="009926D0">
        <w:rPr>
          <w:color w:val="000000"/>
          <w:sz w:val="21"/>
          <w:szCs w:val="21"/>
        </w:rPr>
        <w:t>LivingWater</w:t>
      </w:r>
      <w:proofErr w:type="spellEnd"/>
      <w:r w:rsidRPr="009926D0">
        <w:rPr>
          <w:color w:val="000000"/>
          <w:sz w:val="21"/>
          <w:szCs w:val="21"/>
        </w:rPr>
        <w:t>, to the Nigerian society.</w:t>
      </w:r>
      <w:proofErr w:type="gramEnd"/>
      <w:r w:rsidRPr="009926D0">
        <w:rPr>
          <w:color w:val="000000"/>
          <w:sz w:val="21"/>
          <w:szCs w:val="21"/>
        </w:rPr>
        <w:t xml:space="preserve"> Praise the LORD!</w:t>
      </w:r>
    </w:p>
    <w:p w:rsidR="000A5701" w:rsidRPr="009926D0" w:rsidRDefault="000A5701" w:rsidP="002F2508">
      <w:pPr>
        <w:jc w:val="both"/>
        <w:rPr>
          <w:color w:val="000000"/>
          <w:sz w:val="21"/>
          <w:szCs w:val="21"/>
        </w:rPr>
      </w:pPr>
    </w:p>
    <w:p w:rsidR="000A5701" w:rsidRPr="009926D0" w:rsidRDefault="000A5701" w:rsidP="000A5701">
      <w:pPr>
        <w:jc w:val="both"/>
        <w:rPr>
          <w:b/>
          <w:color w:val="333333"/>
          <w:sz w:val="21"/>
          <w:szCs w:val="21"/>
          <w:lang w:val="en"/>
        </w:rPr>
      </w:pPr>
      <w:proofErr w:type="spellStart"/>
      <w:r w:rsidRPr="009926D0">
        <w:rPr>
          <w:b/>
          <w:color w:val="333333"/>
          <w:sz w:val="21"/>
          <w:szCs w:val="21"/>
          <w:lang w:val="en"/>
        </w:rPr>
        <w:t>Oranfe</w:t>
      </w:r>
      <w:proofErr w:type="spellEnd"/>
      <w:r w:rsidRPr="009926D0">
        <w:rPr>
          <w:b/>
          <w:color w:val="333333"/>
          <w:sz w:val="21"/>
          <w:szCs w:val="21"/>
          <w:lang w:val="en"/>
        </w:rPr>
        <w:t xml:space="preserve"> Fails Followers at Ife (from </w:t>
      </w:r>
      <w:proofErr w:type="spellStart"/>
      <w:r w:rsidRPr="009926D0">
        <w:rPr>
          <w:b/>
          <w:color w:val="333333"/>
          <w:sz w:val="21"/>
          <w:szCs w:val="21"/>
          <w:lang w:val="en"/>
        </w:rPr>
        <w:t>pg</w:t>
      </w:r>
      <w:proofErr w:type="spellEnd"/>
      <w:r w:rsidRPr="009926D0">
        <w:rPr>
          <w:b/>
          <w:color w:val="333333"/>
          <w:sz w:val="21"/>
          <w:szCs w:val="21"/>
          <w:lang w:val="en"/>
        </w:rPr>
        <w:t xml:space="preserve"> 1)</w:t>
      </w:r>
    </w:p>
    <w:p w:rsidR="000A5701" w:rsidRPr="009926D0" w:rsidRDefault="000A5701" w:rsidP="000A5701">
      <w:pPr>
        <w:ind w:firstLine="720"/>
        <w:jc w:val="both"/>
        <w:rPr>
          <w:color w:val="333333"/>
          <w:sz w:val="21"/>
          <w:szCs w:val="21"/>
          <w:lang w:val="en"/>
        </w:rPr>
      </w:pPr>
      <w:r w:rsidRPr="009926D0">
        <w:rPr>
          <w:color w:val="333333"/>
          <w:sz w:val="21"/>
          <w:szCs w:val="21"/>
          <w:lang w:val="en"/>
        </w:rPr>
        <w:t>The gay mood was suddenly shattered with agonizing cries of “</w:t>
      </w:r>
      <w:proofErr w:type="spellStart"/>
      <w:r w:rsidRPr="009926D0">
        <w:rPr>
          <w:i/>
          <w:color w:val="333333"/>
          <w:sz w:val="21"/>
          <w:szCs w:val="21"/>
          <w:lang w:val="en"/>
        </w:rPr>
        <w:t>Owo</w:t>
      </w:r>
      <w:proofErr w:type="spellEnd"/>
      <w:r w:rsidRPr="009926D0">
        <w:rPr>
          <w:i/>
          <w:color w:val="333333"/>
          <w:sz w:val="21"/>
          <w:szCs w:val="21"/>
          <w:lang w:val="en"/>
        </w:rPr>
        <w:t xml:space="preserve"> mi </w:t>
      </w:r>
      <w:proofErr w:type="spellStart"/>
      <w:r w:rsidRPr="009926D0">
        <w:rPr>
          <w:i/>
          <w:color w:val="333333"/>
          <w:sz w:val="21"/>
          <w:szCs w:val="21"/>
          <w:lang w:val="en"/>
        </w:rPr>
        <w:t>ti</w:t>
      </w:r>
      <w:proofErr w:type="spellEnd"/>
      <w:r w:rsidRPr="009926D0">
        <w:rPr>
          <w:i/>
          <w:color w:val="333333"/>
          <w:sz w:val="21"/>
          <w:szCs w:val="21"/>
          <w:lang w:val="en"/>
        </w:rPr>
        <w:t xml:space="preserve"> </w:t>
      </w:r>
      <w:proofErr w:type="spellStart"/>
      <w:r w:rsidRPr="009926D0">
        <w:rPr>
          <w:i/>
          <w:color w:val="333333"/>
          <w:sz w:val="21"/>
          <w:szCs w:val="21"/>
          <w:lang w:val="en"/>
        </w:rPr>
        <w:t>ya</w:t>
      </w:r>
      <w:proofErr w:type="spellEnd"/>
      <w:r w:rsidRPr="009926D0">
        <w:rPr>
          <w:i/>
          <w:color w:val="333333"/>
          <w:sz w:val="21"/>
          <w:szCs w:val="21"/>
          <w:lang w:val="en"/>
        </w:rPr>
        <w:t xml:space="preserve">, </w:t>
      </w:r>
      <w:proofErr w:type="spellStart"/>
      <w:r w:rsidRPr="009926D0">
        <w:rPr>
          <w:i/>
          <w:color w:val="333333"/>
          <w:sz w:val="21"/>
          <w:szCs w:val="21"/>
          <w:lang w:val="en"/>
        </w:rPr>
        <w:t>owo</w:t>
      </w:r>
      <w:proofErr w:type="spellEnd"/>
      <w:r w:rsidRPr="009926D0">
        <w:rPr>
          <w:i/>
          <w:color w:val="333333"/>
          <w:sz w:val="21"/>
          <w:szCs w:val="21"/>
          <w:lang w:val="en"/>
        </w:rPr>
        <w:t xml:space="preserve"> mi </w:t>
      </w:r>
      <w:proofErr w:type="spellStart"/>
      <w:r w:rsidRPr="009926D0">
        <w:rPr>
          <w:i/>
          <w:color w:val="333333"/>
          <w:sz w:val="21"/>
          <w:szCs w:val="21"/>
          <w:lang w:val="en"/>
        </w:rPr>
        <w:t>ti</w:t>
      </w:r>
      <w:proofErr w:type="spellEnd"/>
      <w:r w:rsidRPr="009926D0">
        <w:rPr>
          <w:i/>
          <w:color w:val="333333"/>
          <w:sz w:val="21"/>
          <w:szCs w:val="21"/>
          <w:lang w:val="en"/>
        </w:rPr>
        <w:t xml:space="preserve"> </w:t>
      </w:r>
      <w:proofErr w:type="spellStart"/>
      <w:r w:rsidRPr="009926D0">
        <w:rPr>
          <w:i/>
          <w:color w:val="333333"/>
          <w:sz w:val="21"/>
          <w:szCs w:val="21"/>
          <w:lang w:val="en"/>
        </w:rPr>
        <w:t>ya</w:t>
      </w:r>
      <w:proofErr w:type="spellEnd"/>
      <w:r w:rsidRPr="009926D0">
        <w:rPr>
          <w:i/>
          <w:color w:val="333333"/>
          <w:sz w:val="21"/>
          <w:szCs w:val="21"/>
          <w:lang w:val="en"/>
        </w:rPr>
        <w:t>!</w:t>
      </w:r>
      <w:r w:rsidRPr="009926D0">
        <w:rPr>
          <w:color w:val="333333"/>
          <w:sz w:val="21"/>
          <w:szCs w:val="21"/>
          <w:lang w:val="en"/>
        </w:rPr>
        <w:t>” (</w:t>
      </w:r>
      <w:proofErr w:type="gramStart"/>
      <w:r w:rsidRPr="009926D0">
        <w:rPr>
          <w:color w:val="333333"/>
          <w:sz w:val="21"/>
          <w:szCs w:val="21"/>
          <w:lang w:val="en"/>
        </w:rPr>
        <w:t>my</w:t>
      </w:r>
      <w:proofErr w:type="gramEnd"/>
      <w:r w:rsidRPr="009926D0">
        <w:rPr>
          <w:color w:val="333333"/>
          <w:sz w:val="21"/>
          <w:szCs w:val="21"/>
          <w:lang w:val="en"/>
        </w:rPr>
        <w:t xml:space="preserve"> hand is shredded!) </w:t>
      </w:r>
      <w:proofErr w:type="gramStart"/>
      <w:r w:rsidRPr="009926D0">
        <w:rPr>
          <w:color w:val="333333"/>
          <w:sz w:val="21"/>
          <w:szCs w:val="21"/>
          <w:lang w:val="en"/>
        </w:rPr>
        <w:t>as</w:t>
      </w:r>
      <w:proofErr w:type="gramEnd"/>
      <w:r w:rsidRPr="009926D0">
        <w:rPr>
          <w:color w:val="333333"/>
          <w:sz w:val="21"/>
          <w:szCs w:val="21"/>
          <w:lang w:val="en"/>
        </w:rPr>
        <w:t xml:space="preserve"> the chief channel [Medium] cried in excruciating pain.  Lightning (and thunder) was supposed to be conjured to awe the gathering and send a signal to the city that </w:t>
      </w:r>
      <w:proofErr w:type="spellStart"/>
      <w:r w:rsidRPr="009926D0">
        <w:rPr>
          <w:color w:val="333333"/>
          <w:sz w:val="21"/>
          <w:szCs w:val="21"/>
          <w:lang w:val="en"/>
        </w:rPr>
        <w:t>Oranfe</w:t>
      </w:r>
      <w:proofErr w:type="spellEnd"/>
      <w:r w:rsidRPr="009926D0">
        <w:rPr>
          <w:color w:val="333333"/>
          <w:sz w:val="21"/>
          <w:szCs w:val="21"/>
          <w:lang w:val="en"/>
        </w:rPr>
        <w:t xml:space="preserve"> is back.  However all the fire power apparently concentrated on the poor man’s </w:t>
      </w:r>
      <w:proofErr w:type="gramStart"/>
      <w:r w:rsidRPr="009926D0">
        <w:rPr>
          <w:color w:val="333333"/>
          <w:sz w:val="21"/>
          <w:szCs w:val="21"/>
          <w:lang w:val="en"/>
        </w:rPr>
        <w:t>hand.</w:t>
      </w:r>
      <w:proofErr w:type="gramEnd"/>
      <w:r w:rsidRPr="009926D0">
        <w:rPr>
          <w:color w:val="333333"/>
          <w:sz w:val="21"/>
          <w:szCs w:val="21"/>
          <w:lang w:val="en"/>
        </w:rPr>
        <w:t xml:space="preserve"> Sandwiched between two other devotees, he was rushed to the Obafemi </w:t>
      </w:r>
      <w:proofErr w:type="spellStart"/>
      <w:r w:rsidRPr="009926D0">
        <w:rPr>
          <w:color w:val="333333"/>
          <w:sz w:val="21"/>
          <w:szCs w:val="21"/>
          <w:lang w:val="en"/>
        </w:rPr>
        <w:t>Awolowo</w:t>
      </w:r>
      <w:proofErr w:type="spellEnd"/>
      <w:r w:rsidRPr="009926D0">
        <w:rPr>
          <w:color w:val="333333"/>
          <w:sz w:val="21"/>
          <w:szCs w:val="21"/>
          <w:lang w:val="en"/>
        </w:rPr>
        <w:t xml:space="preserve"> University Teaching Hospital Complex on motor bike. At least 4 others close to him were also seriously affected.</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While the health status of the affected cannot be officially verified, the incidence, rather than mark the renaissance of </w:t>
      </w:r>
      <w:proofErr w:type="spellStart"/>
      <w:r w:rsidRPr="009926D0">
        <w:rPr>
          <w:color w:val="333333"/>
          <w:sz w:val="21"/>
          <w:szCs w:val="21"/>
          <w:lang w:val="en"/>
        </w:rPr>
        <w:t>Oranfe</w:t>
      </w:r>
      <w:proofErr w:type="spellEnd"/>
      <w:r w:rsidRPr="009926D0">
        <w:rPr>
          <w:color w:val="333333"/>
          <w:sz w:val="21"/>
          <w:szCs w:val="21"/>
          <w:lang w:val="en"/>
        </w:rPr>
        <w:t xml:space="preserve"> has driven the home-truth into the boisterous worshippers that their excitement and veneration of the over-rated local deities is simply grossly misplaced and unjustified.  In </w:t>
      </w:r>
      <w:hyperlink r:id="rId22" w:history="1">
        <w:r w:rsidRPr="009926D0">
          <w:rPr>
            <w:rStyle w:val="Hyperlink"/>
            <w:sz w:val="21"/>
            <w:szCs w:val="21"/>
            <w:lang w:val="en"/>
          </w:rPr>
          <w:t>Vol. 7 No 1</w:t>
        </w:r>
      </w:hyperlink>
      <w:r w:rsidRPr="009926D0">
        <w:rPr>
          <w:color w:val="333333"/>
          <w:sz w:val="21"/>
          <w:szCs w:val="21"/>
          <w:lang w:val="en"/>
        </w:rPr>
        <w:t xml:space="preserve"> we reported how the same god of thunder grossly affected the fortunes of the Nigerian contingent during the Abuja COJA; and caused tremendous damage to infrastructure, to the embarrassment of the </w:t>
      </w:r>
      <w:proofErr w:type="spellStart"/>
      <w:r w:rsidRPr="009926D0">
        <w:rPr>
          <w:color w:val="333333"/>
          <w:sz w:val="21"/>
          <w:szCs w:val="21"/>
          <w:lang w:val="en"/>
        </w:rPr>
        <w:t>Wole</w:t>
      </w:r>
      <w:proofErr w:type="spellEnd"/>
      <w:r w:rsidRPr="009926D0">
        <w:rPr>
          <w:color w:val="333333"/>
          <w:sz w:val="21"/>
          <w:szCs w:val="21"/>
          <w:lang w:val="en"/>
        </w:rPr>
        <w:t xml:space="preserve"> Soyinka-led organizing committee.</w:t>
      </w:r>
    </w:p>
    <w:p w:rsidR="000A5701" w:rsidRPr="009926D0" w:rsidRDefault="009926D0" w:rsidP="009926D0">
      <w:pPr>
        <w:jc w:val="both"/>
        <w:rPr>
          <w:color w:val="333333"/>
          <w:sz w:val="21"/>
          <w:szCs w:val="21"/>
          <w:lang w:val="en"/>
        </w:rPr>
      </w:pPr>
      <w:r w:rsidRPr="009926D0">
        <w:rPr>
          <w:color w:val="333333"/>
          <w:sz w:val="21"/>
          <w:szCs w:val="21"/>
          <w:lang w:val="en"/>
        </w:rPr>
        <w:t xml:space="preserve">        </w:t>
      </w:r>
      <w:r w:rsidR="000A5701" w:rsidRPr="009926D0">
        <w:rPr>
          <w:color w:val="333333"/>
          <w:sz w:val="21"/>
          <w:szCs w:val="21"/>
          <w:lang w:val="en"/>
        </w:rPr>
        <w:t xml:space="preserve">With funds coming principally from the UNESCO, a fanatical push by the Osun State governor, and enthusiastic support from the new </w:t>
      </w:r>
      <w:r w:rsidR="000A5701" w:rsidRPr="009926D0">
        <w:rPr>
          <w:color w:val="333333"/>
          <w:sz w:val="21"/>
          <w:szCs w:val="21"/>
          <w:lang w:val="en"/>
        </w:rPr>
        <w:lastRenderedPageBreak/>
        <w:t xml:space="preserve">monarch desirous to carve a new image and niche for his reign, there has been near-militant efforts to re-invent the ancient shrines and deities at Ile-Ife. </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The </w:t>
      </w:r>
      <w:proofErr w:type="spellStart"/>
      <w:r w:rsidRPr="009926D0">
        <w:rPr>
          <w:color w:val="333333"/>
          <w:sz w:val="21"/>
          <w:szCs w:val="21"/>
          <w:lang w:val="en"/>
        </w:rPr>
        <w:t>Oranfe</w:t>
      </w:r>
      <w:proofErr w:type="spellEnd"/>
      <w:r w:rsidRPr="009926D0">
        <w:rPr>
          <w:color w:val="333333"/>
          <w:sz w:val="21"/>
          <w:szCs w:val="21"/>
          <w:lang w:val="en"/>
        </w:rPr>
        <w:t xml:space="preserve"> is about the most notorious and dreaded deity in Ile-Ife.  It is a version of the god of Thunder (Ora/Thor), and is notorious for its blatant refusal to allow any other offering to be </w:t>
      </w:r>
      <w:r w:rsidR="00AC70BE">
        <w:rPr>
          <w:color w:val="333333"/>
          <w:sz w:val="21"/>
          <w:szCs w:val="21"/>
          <w:lang w:val="en"/>
        </w:rPr>
        <w:t>substituted for humans, which are</w:t>
      </w:r>
      <w:r w:rsidRPr="009926D0">
        <w:rPr>
          <w:color w:val="333333"/>
          <w:sz w:val="21"/>
          <w:szCs w:val="21"/>
          <w:lang w:val="en"/>
        </w:rPr>
        <w:t xml:space="preserve"> its regular sacrificial offering (City of 201 gods by J.K. </w:t>
      </w:r>
      <w:proofErr w:type="spellStart"/>
      <w:r w:rsidRPr="009926D0">
        <w:rPr>
          <w:color w:val="333333"/>
          <w:sz w:val="21"/>
          <w:szCs w:val="21"/>
          <w:lang w:val="en"/>
        </w:rPr>
        <w:t>Oluponna</w:t>
      </w:r>
      <w:proofErr w:type="spellEnd"/>
      <w:r w:rsidRPr="009926D0">
        <w:rPr>
          <w:color w:val="333333"/>
          <w:sz w:val="21"/>
          <w:szCs w:val="21"/>
          <w:lang w:val="en"/>
        </w:rPr>
        <w:t xml:space="preserve">). The </w:t>
      </w:r>
      <w:proofErr w:type="spellStart"/>
      <w:r w:rsidRPr="009926D0">
        <w:rPr>
          <w:color w:val="333333"/>
          <w:sz w:val="21"/>
          <w:szCs w:val="21"/>
          <w:lang w:val="en"/>
        </w:rPr>
        <w:t>oranfe</w:t>
      </w:r>
      <w:proofErr w:type="spellEnd"/>
      <w:r w:rsidRPr="009926D0">
        <w:rPr>
          <w:color w:val="333333"/>
          <w:sz w:val="21"/>
          <w:szCs w:val="21"/>
          <w:lang w:val="en"/>
        </w:rPr>
        <w:t xml:space="preserve"> shrine was hurriedly renovated for the expected grand display of October 3 2017, but the almighty God apparently had other plans in mind!</w:t>
      </w:r>
    </w:p>
    <w:p w:rsidR="000A5701" w:rsidRPr="009926D0" w:rsidRDefault="009926D0" w:rsidP="009926D0">
      <w:pPr>
        <w:jc w:val="both"/>
        <w:rPr>
          <w:color w:val="333333"/>
          <w:sz w:val="21"/>
          <w:szCs w:val="21"/>
          <w:lang w:val="en"/>
        </w:rPr>
      </w:pPr>
      <w:r w:rsidRPr="009926D0">
        <w:rPr>
          <w:color w:val="333333"/>
          <w:sz w:val="21"/>
          <w:szCs w:val="21"/>
          <w:lang w:val="en"/>
        </w:rPr>
        <w:t xml:space="preserve">      </w:t>
      </w:r>
      <w:r w:rsidR="000A5701" w:rsidRPr="009926D0">
        <w:rPr>
          <w:color w:val="333333"/>
          <w:sz w:val="21"/>
          <w:szCs w:val="21"/>
          <w:lang w:val="en"/>
        </w:rPr>
        <w:t xml:space="preserve">We pray the event will open the eyes of many, and help them turn to the God who made the heavens, the earth, the sea and all that is therein” (Acts 14:15) </w:t>
      </w:r>
    </w:p>
    <w:p w:rsidR="009926D0" w:rsidRPr="009926D0" w:rsidRDefault="000A5701" w:rsidP="000A5701">
      <w:pPr>
        <w:ind w:firstLine="720"/>
        <w:jc w:val="both"/>
        <w:rPr>
          <w:color w:val="333333"/>
          <w:sz w:val="21"/>
          <w:szCs w:val="21"/>
          <w:lang w:val="en"/>
        </w:rPr>
      </w:pPr>
      <w:r w:rsidRPr="009926D0">
        <w:rPr>
          <w:color w:val="333333"/>
          <w:sz w:val="21"/>
          <w:szCs w:val="21"/>
          <w:lang w:val="en"/>
        </w:rPr>
        <w:t xml:space="preserve">Meanwhile, the agenda of </w:t>
      </w:r>
      <w:proofErr w:type="spellStart"/>
      <w:r w:rsidRPr="009926D0">
        <w:rPr>
          <w:color w:val="333333"/>
          <w:sz w:val="21"/>
          <w:szCs w:val="21"/>
          <w:lang w:val="en"/>
        </w:rPr>
        <w:t>Ogbeni</w:t>
      </w:r>
      <w:proofErr w:type="spellEnd"/>
      <w:r w:rsidRPr="009926D0">
        <w:rPr>
          <w:color w:val="333333"/>
          <w:sz w:val="21"/>
          <w:szCs w:val="21"/>
          <w:lang w:val="en"/>
        </w:rPr>
        <w:t xml:space="preserve"> </w:t>
      </w:r>
      <w:proofErr w:type="spellStart"/>
      <w:r w:rsidRPr="009926D0">
        <w:rPr>
          <w:color w:val="333333"/>
          <w:sz w:val="21"/>
          <w:szCs w:val="21"/>
          <w:lang w:val="en"/>
        </w:rPr>
        <w:t>Aregbesola</w:t>
      </w:r>
      <w:proofErr w:type="spellEnd"/>
      <w:r w:rsidRPr="009926D0">
        <w:rPr>
          <w:color w:val="333333"/>
          <w:sz w:val="21"/>
          <w:szCs w:val="21"/>
          <w:lang w:val="en"/>
        </w:rPr>
        <w:t xml:space="preserve"> to foist the dead </w:t>
      </w:r>
      <w:proofErr w:type="spellStart"/>
      <w:proofErr w:type="gramStart"/>
      <w:r w:rsidRPr="009926D0">
        <w:rPr>
          <w:color w:val="333333"/>
          <w:sz w:val="21"/>
          <w:szCs w:val="21"/>
          <w:lang w:val="en"/>
        </w:rPr>
        <w:t>yoruba</w:t>
      </w:r>
      <w:proofErr w:type="spellEnd"/>
      <w:proofErr w:type="gramEnd"/>
      <w:r w:rsidRPr="009926D0">
        <w:rPr>
          <w:color w:val="333333"/>
          <w:sz w:val="21"/>
          <w:szCs w:val="21"/>
          <w:lang w:val="en"/>
        </w:rPr>
        <w:t xml:space="preserve"> gods on the state suffered another significant setback on Dec 14, 2017 when the high court at </w:t>
      </w:r>
      <w:proofErr w:type="spellStart"/>
      <w:r w:rsidRPr="009926D0">
        <w:rPr>
          <w:color w:val="333333"/>
          <w:sz w:val="21"/>
          <w:szCs w:val="21"/>
          <w:lang w:val="en"/>
        </w:rPr>
        <w:t>Ilesa</w:t>
      </w:r>
      <w:proofErr w:type="spellEnd"/>
      <w:r w:rsidRPr="009926D0">
        <w:rPr>
          <w:color w:val="333333"/>
          <w:sz w:val="21"/>
          <w:szCs w:val="21"/>
          <w:lang w:val="en"/>
        </w:rPr>
        <w:t xml:space="preserve"> </w:t>
      </w:r>
      <w:hyperlink r:id="rId23" w:history="1">
        <w:r w:rsidRPr="009926D0">
          <w:rPr>
            <w:rStyle w:val="Hyperlink"/>
            <w:sz w:val="21"/>
            <w:szCs w:val="21"/>
            <w:lang w:val="en"/>
          </w:rPr>
          <w:t>declared</w:t>
        </w:r>
      </w:hyperlink>
      <w:r w:rsidRPr="009926D0">
        <w:rPr>
          <w:color w:val="333333"/>
          <w:sz w:val="21"/>
          <w:szCs w:val="21"/>
          <w:lang w:val="en"/>
        </w:rPr>
        <w:t xml:space="preserve"> illegal the unilateral change of the state’s name from “Osun State” to “State of Osun.” </w:t>
      </w:r>
      <w:r w:rsidRPr="00AC70BE">
        <w:rPr>
          <w:color w:val="333333"/>
          <w:sz w:val="18"/>
          <w:szCs w:val="18"/>
          <w:lang w:val="en"/>
        </w:rPr>
        <w:t>(</w:t>
      </w:r>
      <w:hyperlink r:id="rId24" w:history="1">
        <w:r w:rsidRPr="00AC70BE">
          <w:rPr>
            <w:rStyle w:val="Hyperlink"/>
            <w:sz w:val="18"/>
            <w:szCs w:val="18"/>
            <w:lang w:val="en"/>
          </w:rPr>
          <w:t>https://www.premiumtimesng.com/news/top-news/252516-court-overrules-aregbesola-declares-state-osun-illegal.html</w:t>
        </w:r>
      </w:hyperlink>
      <w:r w:rsidRPr="00AC70BE">
        <w:rPr>
          <w:color w:val="333333"/>
          <w:sz w:val="18"/>
          <w:szCs w:val="18"/>
          <w:lang w:val="en"/>
        </w:rPr>
        <w:t>).</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  As we discussed in </w:t>
      </w:r>
      <w:hyperlink r:id="rId25" w:history="1">
        <w:r w:rsidRPr="009926D0">
          <w:rPr>
            <w:rStyle w:val="Hyperlink"/>
            <w:sz w:val="21"/>
            <w:szCs w:val="21"/>
            <w:lang w:val="en"/>
          </w:rPr>
          <w:t>2014</w:t>
        </w:r>
      </w:hyperlink>
      <w:r w:rsidRPr="009926D0">
        <w:rPr>
          <w:color w:val="333333"/>
          <w:sz w:val="21"/>
          <w:szCs w:val="21"/>
          <w:lang w:val="en"/>
        </w:rPr>
        <w:t xml:space="preserve">, whereas the former (official) name merely connotes a geographical association, the latter (now-declared illegal re-designation) categorically declares that the State belongs to the Osun deity, with its serious spiritual implications.  </w:t>
      </w:r>
    </w:p>
    <w:p w:rsidR="000A5701" w:rsidRPr="009926D0" w:rsidRDefault="000A5701" w:rsidP="000A5701">
      <w:pPr>
        <w:ind w:firstLine="720"/>
        <w:jc w:val="both"/>
        <w:rPr>
          <w:color w:val="333333"/>
          <w:sz w:val="21"/>
          <w:szCs w:val="21"/>
          <w:lang w:val="en"/>
        </w:rPr>
      </w:pPr>
      <w:r w:rsidRPr="009926D0">
        <w:rPr>
          <w:color w:val="333333"/>
          <w:sz w:val="21"/>
          <w:szCs w:val="21"/>
          <w:lang w:val="en"/>
        </w:rPr>
        <w:t>As this occult-inspired name collapses, we trust that all the structures and accoutrements associated with it will similarly crumble like cookies in Jesus name.</w:t>
      </w:r>
    </w:p>
    <w:p w:rsidR="000A5701" w:rsidRPr="009926D0" w:rsidRDefault="000A5701" w:rsidP="000A5701">
      <w:pPr>
        <w:jc w:val="both"/>
        <w:rPr>
          <w:b/>
          <w:color w:val="333333"/>
          <w:sz w:val="21"/>
          <w:szCs w:val="21"/>
          <w:lang w:val="en"/>
        </w:rPr>
      </w:pPr>
    </w:p>
    <w:p w:rsidR="000A5701" w:rsidRPr="009926D0" w:rsidRDefault="000A5701" w:rsidP="000A5701">
      <w:pPr>
        <w:jc w:val="both"/>
        <w:rPr>
          <w:b/>
          <w:color w:val="333333"/>
          <w:sz w:val="21"/>
          <w:szCs w:val="21"/>
          <w:lang w:val="en"/>
        </w:rPr>
      </w:pPr>
      <w:r w:rsidRPr="009926D0">
        <w:rPr>
          <w:b/>
          <w:color w:val="333333"/>
          <w:sz w:val="21"/>
          <w:szCs w:val="21"/>
          <w:lang w:val="en"/>
        </w:rPr>
        <w:t xml:space="preserve">Hell raving mad against Nigeria (from </w:t>
      </w:r>
      <w:proofErr w:type="spellStart"/>
      <w:r w:rsidRPr="009926D0">
        <w:rPr>
          <w:b/>
          <w:color w:val="333333"/>
          <w:sz w:val="21"/>
          <w:szCs w:val="21"/>
          <w:lang w:val="en"/>
        </w:rPr>
        <w:t>pg</w:t>
      </w:r>
      <w:proofErr w:type="spellEnd"/>
      <w:r w:rsidRPr="009926D0">
        <w:rPr>
          <w:b/>
          <w:color w:val="333333"/>
          <w:sz w:val="21"/>
          <w:szCs w:val="21"/>
          <w:lang w:val="en"/>
        </w:rPr>
        <w:t xml:space="preserve"> 1)</w:t>
      </w:r>
    </w:p>
    <w:p w:rsidR="000A5701" w:rsidRDefault="000A5701" w:rsidP="000A5701">
      <w:pPr>
        <w:jc w:val="both"/>
        <w:rPr>
          <w:color w:val="333333"/>
          <w:sz w:val="21"/>
          <w:szCs w:val="21"/>
          <w:lang w:val="en"/>
        </w:rPr>
      </w:pPr>
      <w:r w:rsidRPr="009926D0">
        <w:rPr>
          <w:color w:val="333333"/>
          <w:sz w:val="21"/>
          <w:szCs w:val="21"/>
          <w:lang w:val="en"/>
        </w:rPr>
        <w:t xml:space="preserve">       In the Hegelian doctrine which we have referred to again and again, some smart guys (as they suppose themselves to be), in order to achieve some mischievous objective, create a problem and thereafter turn round offering their brand of solution for this problem they have created. With enough craftiness, they hope they can get a presumably gullible world to embrace this solution with profuse thanksgiving.</w:t>
      </w:r>
    </w:p>
    <w:p w:rsidR="00AC70BE" w:rsidRPr="009926D0" w:rsidRDefault="00AC70BE" w:rsidP="000A5701">
      <w:pPr>
        <w:jc w:val="both"/>
        <w:rPr>
          <w:color w:val="333333"/>
          <w:sz w:val="21"/>
          <w:szCs w:val="21"/>
          <w:lang w:val="en"/>
        </w:rPr>
      </w:pPr>
      <w:r w:rsidRPr="009926D0">
        <w:rPr>
          <w:noProof/>
          <w:sz w:val="21"/>
          <w:szCs w:val="21"/>
          <w:lang w:val="en-GB" w:eastAsia="en-GB"/>
        </w:rPr>
        <mc:AlternateContent>
          <mc:Choice Requires="wps">
            <w:drawing>
              <wp:anchor distT="0" distB="0" distL="114300" distR="114300" simplePos="0" relativeHeight="251691008" behindDoc="0" locked="0" layoutInCell="1" allowOverlap="1" wp14:anchorId="3BBFAA2B" wp14:editId="42F00777">
                <wp:simplePos x="0" y="0"/>
                <wp:positionH relativeFrom="column">
                  <wp:posOffset>3356</wp:posOffset>
                </wp:positionH>
                <wp:positionV relativeFrom="paragraph">
                  <wp:posOffset>131173</wp:posOffset>
                </wp:positionV>
                <wp:extent cx="2827655" cy="836023"/>
                <wp:effectExtent l="0" t="0" r="1079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836023"/>
                        </a:xfrm>
                        <a:prstGeom prst="rect">
                          <a:avLst/>
                        </a:prstGeom>
                        <a:solidFill>
                          <a:srgbClr val="FFFFFF"/>
                        </a:solidFill>
                        <a:ln w="9525">
                          <a:solidFill>
                            <a:srgbClr val="000000"/>
                          </a:solidFill>
                          <a:miter lim="800000"/>
                          <a:headEnd/>
                          <a:tailEnd/>
                        </a:ln>
                      </wps:spPr>
                      <wps:txbx>
                        <w:txbxContent>
                          <w:p w:rsidR="00487D1B" w:rsidRPr="00487D1B" w:rsidRDefault="00487D1B">
                            <w:pPr>
                              <w:rPr>
                                <w:b/>
                                <w:sz w:val="24"/>
                                <w:szCs w:val="24"/>
                              </w:rPr>
                            </w:pPr>
                            <w:r w:rsidRPr="00487D1B">
                              <w:rPr>
                                <w:b/>
                                <w:sz w:val="24"/>
                                <w:szCs w:val="24"/>
                                <w:lang w:val="en-GB"/>
                              </w:rPr>
                              <w:t xml:space="preserve">“I know thy works, and where thou </w:t>
                            </w:r>
                            <w:proofErr w:type="spellStart"/>
                            <w:r w:rsidRPr="00487D1B">
                              <w:rPr>
                                <w:b/>
                                <w:sz w:val="24"/>
                                <w:szCs w:val="24"/>
                                <w:lang w:val="en-GB"/>
                              </w:rPr>
                              <w:t>dwellest</w:t>
                            </w:r>
                            <w:proofErr w:type="spellEnd"/>
                            <w:r w:rsidRPr="00487D1B">
                              <w:rPr>
                                <w:b/>
                                <w:sz w:val="24"/>
                                <w:szCs w:val="24"/>
                                <w:lang w:val="en-GB"/>
                              </w:rPr>
                              <w:t xml:space="preserve">, </w:t>
                            </w:r>
                            <w:r w:rsidRPr="00487D1B">
                              <w:rPr>
                                <w:b/>
                                <w:i/>
                                <w:iCs/>
                                <w:color w:val="808080"/>
                                <w:sz w:val="24"/>
                                <w:szCs w:val="24"/>
                                <w:lang w:val="en-GB"/>
                              </w:rPr>
                              <w:t>even</w:t>
                            </w:r>
                            <w:r w:rsidRPr="00487D1B">
                              <w:rPr>
                                <w:b/>
                                <w:sz w:val="24"/>
                                <w:szCs w:val="24"/>
                                <w:lang w:val="en-GB"/>
                              </w:rPr>
                              <w:t xml:space="preserve"> where </w:t>
                            </w:r>
                            <w:proofErr w:type="gramStart"/>
                            <w:r w:rsidRPr="00487D1B">
                              <w:rPr>
                                <w:b/>
                                <w:sz w:val="24"/>
                                <w:szCs w:val="24"/>
                                <w:lang w:val="en-GB"/>
                              </w:rPr>
                              <w:t>Satan 's</w:t>
                            </w:r>
                            <w:proofErr w:type="gramEnd"/>
                            <w:r w:rsidRPr="00487D1B">
                              <w:rPr>
                                <w:b/>
                                <w:sz w:val="24"/>
                                <w:szCs w:val="24"/>
                                <w:lang w:val="en-GB"/>
                              </w:rPr>
                              <w:t xml:space="preserve"> seat </w:t>
                            </w:r>
                            <w:r w:rsidRPr="00487D1B">
                              <w:rPr>
                                <w:b/>
                                <w:i/>
                                <w:iCs/>
                                <w:color w:val="808080"/>
                                <w:sz w:val="24"/>
                                <w:szCs w:val="24"/>
                                <w:lang w:val="en-GB"/>
                              </w:rPr>
                              <w:t>is</w:t>
                            </w:r>
                            <w:r w:rsidRPr="00487D1B">
                              <w:rPr>
                                <w:b/>
                                <w:sz w:val="24"/>
                                <w:szCs w:val="24"/>
                                <w:lang w:val="en-GB"/>
                              </w:rPr>
                              <w:t xml:space="preserve">: and thou </w:t>
                            </w:r>
                            <w:proofErr w:type="spellStart"/>
                            <w:r w:rsidRPr="00487D1B">
                              <w:rPr>
                                <w:b/>
                                <w:sz w:val="24"/>
                                <w:szCs w:val="24"/>
                                <w:lang w:val="en-GB"/>
                              </w:rPr>
                              <w:t>holdest</w:t>
                            </w:r>
                            <w:proofErr w:type="spellEnd"/>
                            <w:r w:rsidRPr="00487D1B">
                              <w:rPr>
                                <w:b/>
                                <w:sz w:val="24"/>
                                <w:szCs w:val="24"/>
                                <w:lang w:val="en-GB"/>
                              </w:rPr>
                              <w:t xml:space="preserve"> fast my name, and hast not denied my faith…”  -  </w:t>
                            </w:r>
                            <w:r w:rsidRPr="00487D1B">
                              <w:rPr>
                                <w:b/>
                                <w:color w:val="008080"/>
                                <w:sz w:val="24"/>
                                <w:szCs w:val="24"/>
                                <w:lang w:val="en-GB"/>
                              </w:rPr>
                              <w:t>Rev 2:13</w:t>
                            </w:r>
                            <w:r w:rsidRPr="00487D1B">
                              <w:rPr>
                                <w:b/>
                                <w:sz w:val="24"/>
                                <w:szCs w:val="24"/>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10.35pt;width:222.65pt;height:6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gtJQIAAEw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">
                <v:textbox>
                  <w:txbxContent>
                    <w:p w:rsidR="00487D1B" w:rsidRPr="00487D1B" w:rsidRDefault="00487D1B">
                      <w:pPr>
                        <w:rPr>
                          <w:b/>
                          <w:sz w:val="24"/>
                          <w:szCs w:val="24"/>
                        </w:rPr>
                      </w:pPr>
                      <w:r w:rsidRPr="00487D1B">
                        <w:rPr>
                          <w:b/>
                          <w:sz w:val="24"/>
                          <w:szCs w:val="24"/>
                          <w:lang w:val="en-GB"/>
                        </w:rPr>
                        <w:t xml:space="preserve">“I know thy works, and where thou </w:t>
                      </w:r>
                      <w:proofErr w:type="spellStart"/>
                      <w:r w:rsidRPr="00487D1B">
                        <w:rPr>
                          <w:b/>
                          <w:sz w:val="24"/>
                          <w:szCs w:val="24"/>
                          <w:lang w:val="en-GB"/>
                        </w:rPr>
                        <w:t>dwellest</w:t>
                      </w:r>
                      <w:proofErr w:type="spellEnd"/>
                      <w:r w:rsidRPr="00487D1B">
                        <w:rPr>
                          <w:b/>
                          <w:sz w:val="24"/>
                          <w:szCs w:val="24"/>
                          <w:lang w:val="en-GB"/>
                        </w:rPr>
                        <w:t xml:space="preserve">, </w:t>
                      </w:r>
                      <w:r w:rsidRPr="00487D1B">
                        <w:rPr>
                          <w:b/>
                          <w:i/>
                          <w:iCs/>
                          <w:color w:val="808080"/>
                          <w:sz w:val="24"/>
                          <w:szCs w:val="24"/>
                          <w:lang w:val="en-GB"/>
                        </w:rPr>
                        <w:t>even</w:t>
                      </w:r>
                      <w:r w:rsidRPr="00487D1B">
                        <w:rPr>
                          <w:b/>
                          <w:sz w:val="24"/>
                          <w:szCs w:val="24"/>
                          <w:lang w:val="en-GB"/>
                        </w:rPr>
                        <w:t xml:space="preserve"> where </w:t>
                      </w:r>
                      <w:proofErr w:type="gramStart"/>
                      <w:r w:rsidRPr="00487D1B">
                        <w:rPr>
                          <w:b/>
                          <w:sz w:val="24"/>
                          <w:szCs w:val="24"/>
                          <w:lang w:val="en-GB"/>
                        </w:rPr>
                        <w:t>Satan 's</w:t>
                      </w:r>
                      <w:proofErr w:type="gramEnd"/>
                      <w:r w:rsidRPr="00487D1B">
                        <w:rPr>
                          <w:b/>
                          <w:sz w:val="24"/>
                          <w:szCs w:val="24"/>
                          <w:lang w:val="en-GB"/>
                        </w:rPr>
                        <w:t xml:space="preserve"> seat </w:t>
                      </w:r>
                      <w:r w:rsidRPr="00487D1B">
                        <w:rPr>
                          <w:b/>
                          <w:i/>
                          <w:iCs/>
                          <w:color w:val="808080"/>
                          <w:sz w:val="24"/>
                          <w:szCs w:val="24"/>
                          <w:lang w:val="en-GB"/>
                        </w:rPr>
                        <w:t>is</w:t>
                      </w:r>
                      <w:r w:rsidRPr="00487D1B">
                        <w:rPr>
                          <w:b/>
                          <w:sz w:val="24"/>
                          <w:szCs w:val="24"/>
                          <w:lang w:val="en-GB"/>
                        </w:rPr>
                        <w:t xml:space="preserve">: and thou </w:t>
                      </w:r>
                      <w:proofErr w:type="spellStart"/>
                      <w:r w:rsidRPr="00487D1B">
                        <w:rPr>
                          <w:b/>
                          <w:sz w:val="24"/>
                          <w:szCs w:val="24"/>
                          <w:lang w:val="en-GB"/>
                        </w:rPr>
                        <w:t>holdest</w:t>
                      </w:r>
                      <w:proofErr w:type="spellEnd"/>
                      <w:r w:rsidRPr="00487D1B">
                        <w:rPr>
                          <w:b/>
                          <w:sz w:val="24"/>
                          <w:szCs w:val="24"/>
                          <w:lang w:val="en-GB"/>
                        </w:rPr>
                        <w:t xml:space="preserve"> fast my name, and hast not denied my faith…”  -  </w:t>
                      </w:r>
                      <w:r w:rsidRPr="00487D1B">
                        <w:rPr>
                          <w:b/>
                          <w:color w:val="008080"/>
                          <w:sz w:val="24"/>
                          <w:szCs w:val="24"/>
                          <w:lang w:val="en-GB"/>
                        </w:rPr>
                        <w:t>Rev 2:13</w:t>
                      </w:r>
                      <w:r w:rsidRPr="00487D1B">
                        <w:rPr>
                          <w:b/>
                          <w:sz w:val="24"/>
                          <w:szCs w:val="24"/>
                          <w:lang w:val="en-GB"/>
                        </w:rPr>
                        <w:t xml:space="preserve">  </w:t>
                      </w:r>
                    </w:p>
                  </w:txbxContent>
                </v:textbox>
              </v:shape>
            </w:pict>
          </mc:Fallback>
        </mc:AlternateContent>
      </w:r>
    </w:p>
    <w:p w:rsidR="00271307" w:rsidRPr="009926D0" w:rsidRDefault="006058B2" w:rsidP="000A5701">
      <w:pPr>
        <w:jc w:val="both"/>
        <w:rPr>
          <w:color w:val="333333"/>
          <w:sz w:val="21"/>
          <w:szCs w:val="21"/>
          <w:lang w:val="en"/>
        </w:rPr>
      </w:pPr>
      <w:r w:rsidRPr="009926D0">
        <w:rPr>
          <w:noProof/>
          <w:color w:val="333333"/>
          <w:sz w:val="21"/>
          <w:szCs w:val="21"/>
          <w:lang w:val="en-GB" w:eastAsia="en-GB"/>
        </w:rPr>
        <w:lastRenderedPageBreak/>
        <w:drawing>
          <wp:inline distT="0" distB="0" distL="0" distR="0" wp14:anchorId="38DBF969" wp14:editId="69FBF8C7">
            <wp:extent cx="2817495" cy="146748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d-Fulani-herdsmen.jpg"/>
                    <pic:cNvPicPr/>
                  </pic:nvPicPr>
                  <pic:blipFill>
                    <a:blip r:embed="rId26">
                      <a:extLst>
                        <a:ext uri="{28A0092B-C50C-407E-A947-70E740481C1C}">
                          <a14:useLocalDpi xmlns:a14="http://schemas.microsoft.com/office/drawing/2010/main" val="0"/>
                        </a:ext>
                      </a:extLst>
                    </a:blip>
                    <a:stretch>
                      <a:fillRect/>
                    </a:stretch>
                  </pic:blipFill>
                  <pic:spPr>
                    <a:xfrm>
                      <a:off x="0" y="0"/>
                      <a:ext cx="2817495" cy="1467485"/>
                    </a:xfrm>
                    <a:prstGeom prst="rect">
                      <a:avLst/>
                    </a:prstGeom>
                  </pic:spPr>
                </pic:pic>
              </a:graphicData>
            </a:graphic>
          </wp:inline>
        </w:drawing>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In Nigeria, the perennial problem of the marauding Fulani herdsmen, now taken to unprecedented levels, is obviously part of a sinister script, set to accomplish a far broader agenda. As Bishop David </w:t>
      </w:r>
      <w:proofErr w:type="spellStart"/>
      <w:r w:rsidRPr="009926D0">
        <w:rPr>
          <w:color w:val="333333"/>
          <w:sz w:val="21"/>
          <w:szCs w:val="21"/>
          <w:lang w:val="en"/>
        </w:rPr>
        <w:t>Oyedepo</w:t>
      </w:r>
      <w:proofErr w:type="spellEnd"/>
      <w:r w:rsidRPr="009926D0">
        <w:rPr>
          <w:color w:val="333333"/>
          <w:sz w:val="21"/>
          <w:szCs w:val="21"/>
          <w:lang w:val="en"/>
        </w:rPr>
        <w:t xml:space="preserve"> pointed out, when the resources being deployed to secure a supposedly commercial investment is turning out to far surpass the investment itself, there obviously is more to the situation. The deployment of sophisticated guns at costs far in e</w:t>
      </w:r>
      <w:r w:rsidR="00CC22BB">
        <w:rPr>
          <w:color w:val="333333"/>
          <w:sz w:val="21"/>
          <w:szCs w:val="21"/>
          <w:lang w:val="en"/>
        </w:rPr>
        <w:t xml:space="preserve">xcess of the profits accruable </w:t>
      </w:r>
      <w:r w:rsidRPr="009926D0">
        <w:rPr>
          <w:color w:val="333333"/>
          <w:sz w:val="21"/>
          <w:szCs w:val="21"/>
          <w:lang w:val="en"/>
        </w:rPr>
        <w:t>from a pastoral cattle business, coupled with the level of expertise required to operate the guns, make it abundantly clear that the situation on ground is no regular commercial venture!</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The matter is clearly more than the simplistic narrative of pastoralists responding to ongoing desertification and thereby desperately seeking for pasture for their beloved cattle.  As Chief </w:t>
      </w:r>
      <w:proofErr w:type="spellStart"/>
      <w:r w:rsidRPr="009926D0">
        <w:rPr>
          <w:color w:val="333333"/>
          <w:sz w:val="21"/>
          <w:szCs w:val="21"/>
          <w:lang w:val="en"/>
        </w:rPr>
        <w:t>Olu</w:t>
      </w:r>
      <w:proofErr w:type="spellEnd"/>
      <w:r w:rsidRPr="009926D0">
        <w:rPr>
          <w:color w:val="333333"/>
          <w:sz w:val="21"/>
          <w:szCs w:val="21"/>
          <w:lang w:val="en"/>
        </w:rPr>
        <w:t xml:space="preserve"> </w:t>
      </w:r>
      <w:proofErr w:type="spellStart"/>
      <w:r w:rsidRPr="009926D0">
        <w:rPr>
          <w:color w:val="333333"/>
          <w:sz w:val="21"/>
          <w:szCs w:val="21"/>
          <w:lang w:val="en"/>
        </w:rPr>
        <w:t>Falae</w:t>
      </w:r>
      <w:proofErr w:type="spellEnd"/>
      <w:r w:rsidRPr="009926D0">
        <w:rPr>
          <w:color w:val="333333"/>
          <w:sz w:val="21"/>
          <w:szCs w:val="21"/>
          <w:lang w:val="en"/>
        </w:rPr>
        <w:t xml:space="preserve"> recounted, the herdsmen plod through much lush grassland, ignoring them; but bring the cattle right into his farm to eat the cassava, maize and other crops.  When challenged about this illogicality, a herdsman was said to have responded: “why would you settle for </w:t>
      </w:r>
      <w:proofErr w:type="spellStart"/>
      <w:r w:rsidRPr="009926D0">
        <w:rPr>
          <w:color w:val="333333"/>
          <w:sz w:val="21"/>
          <w:szCs w:val="21"/>
          <w:lang w:val="en"/>
        </w:rPr>
        <w:t>garri</w:t>
      </w:r>
      <w:proofErr w:type="spellEnd"/>
      <w:r w:rsidRPr="009926D0">
        <w:rPr>
          <w:color w:val="333333"/>
          <w:sz w:val="21"/>
          <w:szCs w:val="21"/>
          <w:lang w:val="en"/>
        </w:rPr>
        <w:t xml:space="preserve"> when there is rice available for dinner?”  But according to Chief </w:t>
      </w:r>
      <w:proofErr w:type="spellStart"/>
      <w:r w:rsidRPr="009926D0">
        <w:rPr>
          <w:color w:val="333333"/>
          <w:sz w:val="21"/>
          <w:szCs w:val="21"/>
          <w:lang w:val="en"/>
        </w:rPr>
        <w:t>Falae</w:t>
      </w:r>
      <w:proofErr w:type="spellEnd"/>
      <w:r w:rsidRPr="009926D0">
        <w:rPr>
          <w:color w:val="333333"/>
          <w:sz w:val="21"/>
          <w:szCs w:val="21"/>
          <w:lang w:val="en"/>
        </w:rPr>
        <w:t>, what betrays the ultimate agenda is that after all these outrages, the herdsmen also proceed to deliberately burn down the palm oil plantation, which has nothing at all to do with cattle feeding other than to inflict maximum economic damage.</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A similar case was pathetically recounted by the gentleman from Edo state.  He had obviously heeded the call to return from the diaspora to salvage Nigeria and help diversify her economy by making agriculture great again.  In a video he put together for governor </w:t>
      </w:r>
      <w:proofErr w:type="spellStart"/>
      <w:r w:rsidRPr="009926D0">
        <w:rPr>
          <w:color w:val="333333"/>
          <w:sz w:val="21"/>
          <w:szCs w:val="21"/>
          <w:lang w:val="en"/>
        </w:rPr>
        <w:t>Obaseki</w:t>
      </w:r>
      <w:proofErr w:type="spellEnd"/>
      <w:r w:rsidRPr="009926D0">
        <w:rPr>
          <w:color w:val="333333"/>
          <w:sz w:val="21"/>
          <w:szCs w:val="21"/>
          <w:lang w:val="en"/>
        </w:rPr>
        <w:t xml:space="preserve"> and released on social media, hectares of plantain plantation were seen ravaged and burnt down by Fulani herdsmen.</w:t>
      </w:r>
    </w:p>
    <w:p w:rsidR="000A5701" w:rsidRPr="009926D0" w:rsidRDefault="000A5701" w:rsidP="002F2508">
      <w:pPr>
        <w:ind w:firstLine="720"/>
        <w:jc w:val="both"/>
        <w:rPr>
          <w:color w:val="333333"/>
          <w:sz w:val="21"/>
          <w:szCs w:val="21"/>
          <w:lang w:val="en"/>
        </w:rPr>
      </w:pPr>
      <w:r w:rsidRPr="009926D0">
        <w:rPr>
          <w:color w:val="333333"/>
          <w:sz w:val="21"/>
          <w:szCs w:val="21"/>
          <w:lang w:val="en"/>
        </w:rPr>
        <w:t xml:space="preserve">In Ilorin, </w:t>
      </w:r>
      <w:r w:rsidRPr="009926D0">
        <w:rPr>
          <w:sz w:val="21"/>
          <w:szCs w:val="21"/>
        </w:rPr>
        <w:t xml:space="preserve">Prof </w:t>
      </w:r>
      <w:proofErr w:type="spellStart"/>
      <w:r w:rsidRPr="009926D0">
        <w:rPr>
          <w:sz w:val="21"/>
          <w:szCs w:val="21"/>
        </w:rPr>
        <w:t>Sulyman</w:t>
      </w:r>
      <w:proofErr w:type="spellEnd"/>
      <w:r w:rsidRPr="009926D0">
        <w:rPr>
          <w:sz w:val="21"/>
          <w:szCs w:val="21"/>
        </w:rPr>
        <w:t xml:space="preserve"> </w:t>
      </w:r>
      <w:proofErr w:type="spellStart"/>
      <w:r w:rsidRPr="009926D0">
        <w:rPr>
          <w:sz w:val="21"/>
          <w:szCs w:val="21"/>
        </w:rPr>
        <w:t>Abdulkareem</w:t>
      </w:r>
      <w:proofErr w:type="spellEnd"/>
      <w:r w:rsidRPr="009926D0">
        <w:rPr>
          <w:sz w:val="21"/>
          <w:szCs w:val="21"/>
        </w:rPr>
        <w:t xml:space="preserve">, </w:t>
      </w:r>
      <w:r w:rsidRPr="009926D0">
        <w:rPr>
          <w:color w:val="333333"/>
          <w:sz w:val="21"/>
          <w:szCs w:val="21"/>
          <w:lang w:val="en"/>
        </w:rPr>
        <w:t xml:space="preserve">the Vice Chancellor of the University of Ilorin said the institution could no longer cope with the economic damages inflicted by herdsmen on the University’s Teaching and Research Farm.  Economic trees that are left untouched by the cattle are hewed down by </w:t>
      </w:r>
      <w:r w:rsidRPr="009926D0">
        <w:rPr>
          <w:color w:val="333333"/>
          <w:sz w:val="21"/>
          <w:szCs w:val="21"/>
          <w:lang w:val="en"/>
        </w:rPr>
        <w:lastRenderedPageBreak/>
        <w:t xml:space="preserve">the herdsmen for charcoal production. But worse is the allegation by the VC that the herdsmen are actually poisoning the University dam with chemicals! (See </w:t>
      </w:r>
      <w:hyperlink r:id="rId27" w:anchor="1151667" w:history="1">
        <w:r w:rsidRPr="009926D0">
          <w:rPr>
            <w:rStyle w:val="Hyperlink"/>
            <w:sz w:val="21"/>
            <w:szCs w:val="21"/>
            <w:lang w:val="en"/>
          </w:rPr>
          <w:t>here</w:t>
        </w:r>
      </w:hyperlink>
      <w:r w:rsidRPr="009926D0">
        <w:rPr>
          <w:color w:val="333333"/>
          <w:sz w:val="21"/>
          <w:szCs w:val="21"/>
          <w:lang w:val="en"/>
        </w:rPr>
        <w:t>).</w:t>
      </w:r>
    </w:p>
    <w:p w:rsidR="000A5701" w:rsidRPr="009926D0" w:rsidRDefault="000A5701" w:rsidP="002F2508">
      <w:pPr>
        <w:ind w:firstLine="720"/>
        <w:jc w:val="both"/>
        <w:rPr>
          <w:sz w:val="21"/>
          <w:szCs w:val="21"/>
        </w:rPr>
      </w:pPr>
      <w:r w:rsidRPr="009926D0">
        <w:rPr>
          <w:color w:val="333333"/>
          <w:sz w:val="21"/>
          <w:szCs w:val="21"/>
          <w:lang w:val="en"/>
        </w:rPr>
        <w:t>Clearly these are problems being deliberately created to provoke a desperate search for a workable solution. Any workable solution!</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And now, nobody contests any longer that the marauders are Fulani herdsmen.  Until recently, government media houses only reported “inter-community” skirmishes resulting in some deaths.  As a legislator pointed out to the government however, the so-called skirmishes are not between </w:t>
      </w:r>
      <w:proofErr w:type="spellStart"/>
      <w:r w:rsidRPr="009926D0">
        <w:rPr>
          <w:color w:val="333333"/>
          <w:sz w:val="21"/>
          <w:szCs w:val="21"/>
          <w:lang w:val="en"/>
        </w:rPr>
        <w:t>neighbouring</w:t>
      </w:r>
      <w:proofErr w:type="spellEnd"/>
      <w:r w:rsidRPr="009926D0">
        <w:rPr>
          <w:color w:val="333333"/>
          <w:sz w:val="21"/>
          <w:szCs w:val="21"/>
          <w:lang w:val="en"/>
        </w:rPr>
        <w:t xml:space="preserve"> communities.  It is one particular group, the Fulani group, moving round communities all over the federation, killing, pillaging and raping while people were sleeping peacefully or working their land to produce food for the nation.  Governor Nasir El </w:t>
      </w:r>
      <w:proofErr w:type="spellStart"/>
      <w:r w:rsidRPr="009926D0">
        <w:rPr>
          <w:color w:val="333333"/>
          <w:sz w:val="21"/>
          <w:szCs w:val="21"/>
          <w:lang w:val="en"/>
        </w:rPr>
        <w:t>Rufai</w:t>
      </w:r>
      <w:proofErr w:type="spellEnd"/>
      <w:r w:rsidRPr="009926D0">
        <w:rPr>
          <w:color w:val="333333"/>
          <w:sz w:val="21"/>
          <w:szCs w:val="21"/>
          <w:lang w:val="en"/>
        </w:rPr>
        <w:t xml:space="preserve"> of Kaduna state started the alternative narrative that though the killers are Fulani herdsmen, they are not Nigerians. As such, the Nigerian herdsmen should not be asked to answer for them!</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Simultaneously however, the very </w:t>
      </w:r>
      <w:proofErr w:type="spellStart"/>
      <w:proofErr w:type="gramStart"/>
      <w:r w:rsidRPr="009926D0">
        <w:rPr>
          <w:color w:val="333333"/>
          <w:sz w:val="21"/>
          <w:szCs w:val="21"/>
          <w:lang w:val="en"/>
        </w:rPr>
        <w:t>nigerian</w:t>
      </w:r>
      <w:proofErr w:type="spellEnd"/>
      <w:proofErr w:type="gramEnd"/>
      <w:r w:rsidRPr="009926D0">
        <w:rPr>
          <w:color w:val="333333"/>
          <w:sz w:val="21"/>
          <w:szCs w:val="21"/>
          <w:lang w:val="en"/>
        </w:rPr>
        <w:t xml:space="preserve"> </w:t>
      </w:r>
      <w:proofErr w:type="spellStart"/>
      <w:r w:rsidRPr="009926D0">
        <w:rPr>
          <w:color w:val="333333"/>
          <w:sz w:val="21"/>
          <w:szCs w:val="21"/>
          <w:lang w:val="en"/>
        </w:rPr>
        <w:t>Miyetti</w:t>
      </w:r>
      <w:proofErr w:type="spellEnd"/>
      <w:r w:rsidRPr="009926D0">
        <w:rPr>
          <w:color w:val="333333"/>
          <w:sz w:val="21"/>
          <w:szCs w:val="21"/>
          <w:lang w:val="en"/>
        </w:rPr>
        <w:t xml:space="preserve"> Allah Cattle Breeders Association (MACBAN), at least in Benue state, admitted their culpability in the dastard attacks. They said the attack was provoked by the legitimate law put in place by the Benue state government, which the MACBAN considers unacceptable.  Even the Inspector General of Police, at a point, seemed to concur with the MACBAN!  </w:t>
      </w:r>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Thereafter </w:t>
      </w:r>
      <w:proofErr w:type="gramStart"/>
      <w:r w:rsidRPr="009926D0">
        <w:rPr>
          <w:color w:val="333333"/>
          <w:sz w:val="21"/>
          <w:szCs w:val="21"/>
          <w:lang w:val="en"/>
        </w:rPr>
        <w:t>come</w:t>
      </w:r>
      <w:proofErr w:type="gramEnd"/>
      <w:r w:rsidRPr="009926D0">
        <w:rPr>
          <w:color w:val="333333"/>
          <w:sz w:val="21"/>
          <w:szCs w:val="21"/>
          <w:lang w:val="en"/>
        </w:rPr>
        <w:t xml:space="preserve"> the proffered solutions. With an incredible straight-face, the barely-concealed puppeteers boldly demand that the carnages can be made to stop quickly if every state in the federation would allocate a </w:t>
      </w:r>
      <w:proofErr w:type="spellStart"/>
      <w:r w:rsidRPr="009926D0">
        <w:rPr>
          <w:color w:val="333333"/>
          <w:sz w:val="21"/>
          <w:szCs w:val="21"/>
          <w:lang w:val="en"/>
        </w:rPr>
        <w:t>whooping</w:t>
      </w:r>
      <w:proofErr w:type="spellEnd"/>
      <w:r w:rsidRPr="009926D0">
        <w:rPr>
          <w:color w:val="333333"/>
          <w:sz w:val="21"/>
          <w:szCs w:val="21"/>
          <w:lang w:val="en"/>
        </w:rPr>
        <w:t xml:space="preserve"> 5000 hectares of land to be used by private </w:t>
      </w:r>
      <w:proofErr w:type="spellStart"/>
      <w:proofErr w:type="gramStart"/>
      <w:r w:rsidRPr="009926D0">
        <w:rPr>
          <w:color w:val="333333"/>
          <w:sz w:val="21"/>
          <w:szCs w:val="21"/>
          <w:lang w:val="en"/>
        </w:rPr>
        <w:t>fulani</w:t>
      </w:r>
      <w:proofErr w:type="spellEnd"/>
      <w:proofErr w:type="gramEnd"/>
      <w:r w:rsidRPr="009926D0">
        <w:rPr>
          <w:color w:val="333333"/>
          <w:sz w:val="21"/>
          <w:szCs w:val="21"/>
          <w:lang w:val="en"/>
        </w:rPr>
        <w:t xml:space="preserve"> business men as cattle colony.  Somebody did the </w:t>
      </w:r>
      <w:proofErr w:type="spellStart"/>
      <w:r w:rsidRPr="009926D0">
        <w:rPr>
          <w:color w:val="333333"/>
          <w:sz w:val="21"/>
          <w:szCs w:val="21"/>
          <w:lang w:val="en"/>
        </w:rPr>
        <w:t>maths</w:t>
      </w:r>
      <w:proofErr w:type="spellEnd"/>
      <w:r w:rsidRPr="009926D0">
        <w:rPr>
          <w:color w:val="333333"/>
          <w:sz w:val="21"/>
          <w:szCs w:val="21"/>
          <w:lang w:val="en"/>
        </w:rPr>
        <w:t xml:space="preserve"> and pointed out that that amounts to a portion of land 25km x 20 km in expanse!  Even more incredibly, the relevant government agencies, including the legislature immediately started falling over themselves to accede to the request. President </w:t>
      </w:r>
      <w:proofErr w:type="spellStart"/>
      <w:r w:rsidRPr="009926D0">
        <w:rPr>
          <w:color w:val="333333"/>
          <w:sz w:val="21"/>
          <w:szCs w:val="21"/>
          <w:lang w:val="en"/>
        </w:rPr>
        <w:t>Buhari</w:t>
      </w:r>
      <w:proofErr w:type="spellEnd"/>
      <w:r w:rsidRPr="009926D0">
        <w:rPr>
          <w:color w:val="333333"/>
          <w:sz w:val="21"/>
          <w:szCs w:val="21"/>
          <w:lang w:val="en"/>
        </w:rPr>
        <w:t xml:space="preserve"> himself (the life grand patron of MACBAN) promised to personally fund the development of such colonies to ensure provision of modern infrastructure including roads, electricity, and potable water. </w:t>
      </w:r>
      <w:proofErr w:type="gramStart"/>
      <w:r w:rsidRPr="009926D0">
        <w:rPr>
          <w:color w:val="333333"/>
          <w:sz w:val="21"/>
          <w:szCs w:val="21"/>
          <w:lang w:val="en"/>
        </w:rPr>
        <w:t>All these for cattle and their nomadic herders?</w:t>
      </w:r>
      <w:proofErr w:type="gramEnd"/>
    </w:p>
    <w:p w:rsidR="000A5701" w:rsidRPr="009926D0" w:rsidRDefault="000A5701" w:rsidP="000A5701">
      <w:pPr>
        <w:ind w:firstLine="720"/>
        <w:jc w:val="both"/>
        <w:rPr>
          <w:color w:val="333333"/>
          <w:sz w:val="21"/>
          <w:szCs w:val="21"/>
          <w:lang w:val="en"/>
        </w:rPr>
      </w:pPr>
      <w:r w:rsidRPr="009926D0">
        <w:rPr>
          <w:color w:val="333333"/>
          <w:sz w:val="21"/>
          <w:szCs w:val="21"/>
          <w:lang w:val="en"/>
        </w:rPr>
        <w:t>At this juncture, the other nationalities in Nigeria knew they must rise up to defend themselves.  The battle is currently raging, with Benue state serving as the main front.</w:t>
      </w:r>
    </w:p>
    <w:p w:rsidR="00CC22BB" w:rsidRDefault="000A5701" w:rsidP="000A5701">
      <w:pPr>
        <w:ind w:firstLine="720"/>
        <w:jc w:val="both"/>
        <w:rPr>
          <w:color w:val="333333"/>
          <w:sz w:val="21"/>
          <w:szCs w:val="21"/>
          <w:lang w:val="en"/>
        </w:rPr>
      </w:pPr>
      <w:r w:rsidRPr="009926D0">
        <w:rPr>
          <w:color w:val="333333"/>
          <w:sz w:val="21"/>
          <w:szCs w:val="21"/>
          <w:lang w:val="en"/>
        </w:rPr>
        <w:lastRenderedPageBreak/>
        <w:t xml:space="preserve">When all security units in the country were being put under the control of </w:t>
      </w:r>
      <w:proofErr w:type="spellStart"/>
      <w:proofErr w:type="gramStart"/>
      <w:r w:rsidRPr="009926D0">
        <w:rPr>
          <w:color w:val="333333"/>
          <w:sz w:val="21"/>
          <w:szCs w:val="21"/>
          <w:lang w:val="en"/>
        </w:rPr>
        <w:t>moslems</w:t>
      </w:r>
      <w:proofErr w:type="spellEnd"/>
      <w:proofErr w:type="gramEnd"/>
      <w:r w:rsidRPr="009926D0">
        <w:rPr>
          <w:color w:val="333333"/>
          <w:sz w:val="21"/>
          <w:szCs w:val="21"/>
          <w:lang w:val="en"/>
        </w:rPr>
        <w:t xml:space="preserve"> from the north, many apologists flatly refused to see the implications. Thereafter the same situation was repeated in the Education ministry. </w:t>
      </w:r>
    </w:p>
    <w:p w:rsidR="00CC22BB" w:rsidRDefault="000A5701" w:rsidP="000A5701">
      <w:pPr>
        <w:ind w:firstLine="720"/>
        <w:jc w:val="both"/>
        <w:rPr>
          <w:color w:val="333333"/>
          <w:sz w:val="21"/>
          <w:szCs w:val="21"/>
          <w:lang w:val="en"/>
        </w:rPr>
      </w:pPr>
      <w:r w:rsidRPr="009926D0">
        <w:rPr>
          <w:color w:val="333333"/>
          <w:sz w:val="21"/>
          <w:szCs w:val="21"/>
          <w:lang w:val="en"/>
        </w:rPr>
        <w:t xml:space="preserve">At the moment, the Immigration department is taking the matter to new nauseating depths, with virtually the entire top rank being </w:t>
      </w:r>
      <w:proofErr w:type="spellStart"/>
      <w:proofErr w:type="gramStart"/>
      <w:r w:rsidRPr="009926D0">
        <w:rPr>
          <w:color w:val="333333"/>
          <w:sz w:val="21"/>
          <w:szCs w:val="21"/>
          <w:lang w:val="en"/>
        </w:rPr>
        <w:t>moslem</w:t>
      </w:r>
      <w:proofErr w:type="spellEnd"/>
      <w:proofErr w:type="gramEnd"/>
      <w:r w:rsidRPr="009926D0">
        <w:rPr>
          <w:color w:val="333333"/>
          <w:sz w:val="21"/>
          <w:szCs w:val="21"/>
          <w:lang w:val="en"/>
        </w:rPr>
        <w:t>!  According to protesting officers from that department, the recent promotion exercise was hijacked by people from the Presidency who substituted the authentic promotion list with another of their making.  The first 2 pages of the new list, showing the most senior officers, are now reportedly exclusively populated with northerners/</w:t>
      </w:r>
      <w:proofErr w:type="spellStart"/>
      <w:r w:rsidRPr="009926D0">
        <w:rPr>
          <w:color w:val="333333"/>
          <w:sz w:val="21"/>
          <w:szCs w:val="21"/>
          <w:lang w:val="en"/>
        </w:rPr>
        <w:t>moslems</w:t>
      </w:r>
      <w:proofErr w:type="spellEnd"/>
      <w:r w:rsidRPr="009926D0">
        <w:rPr>
          <w:color w:val="333333"/>
          <w:sz w:val="21"/>
          <w:szCs w:val="21"/>
          <w:lang w:val="en"/>
        </w:rPr>
        <w:t>!</w:t>
      </w:r>
    </w:p>
    <w:p w:rsidR="00CC22BB" w:rsidRDefault="000A5701" w:rsidP="00CC22BB">
      <w:pPr>
        <w:ind w:left="240"/>
        <w:jc w:val="both"/>
        <w:rPr>
          <w:color w:val="333333"/>
          <w:sz w:val="21"/>
          <w:szCs w:val="21"/>
          <w:lang w:val="en"/>
        </w:rPr>
      </w:pPr>
      <w:r w:rsidRPr="009926D0">
        <w:rPr>
          <w:sz w:val="21"/>
          <w:szCs w:val="21"/>
        </w:rPr>
        <w:t xml:space="preserve">“How does one explain that the first two pages of the list of officers promoted from the rank of the rank of CSI to ACI contained the name of Muslim officers of northern </w:t>
      </w:r>
      <w:proofErr w:type="gramStart"/>
      <w:r w:rsidRPr="009926D0">
        <w:rPr>
          <w:sz w:val="21"/>
          <w:szCs w:val="21"/>
        </w:rPr>
        <w:t>extraction.</w:t>
      </w:r>
      <w:proofErr w:type="gramEnd"/>
      <w:r w:rsidRPr="009926D0">
        <w:rPr>
          <w:sz w:val="21"/>
          <w:szCs w:val="21"/>
        </w:rPr>
        <w:t xml:space="preserve"> Are they the most intelligent in the service? It was also observed that </w:t>
      </w:r>
      <w:proofErr w:type="spellStart"/>
      <w:r w:rsidRPr="009926D0">
        <w:rPr>
          <w:sz w:val="21"/>
          <w:szCs w:val="21"/>
        </w:rPr>
        <w:t>Katsina</w:t>
      </w:r>
      <w:proofErr w:type="spellEnd"/>
      <w:r w:rsidRPr="009926D0">
        <w:rPr>
          <w:sz w:val="21"/>
          <w:szCs w:val="21"/>
        </w:rPr>
        <w:t xml:space="preserve"> State alone produced five to six comptrollers, while some southern states had none. This is sheer wickedness.”</w:t>
      </w:r>
      <w:r w:rsidRPr="009926D0">
        <w:rPr>
          <w:color w:val="333333"/>
          <w:sz w:val="21"/>
          <w:szCs w:val="21"/>
          <w:lang w:val="en"/>
        </w:rPr>
        <w:t xml:space="preserve"> </w:t>
      </w:r>
    </w:p>
    <w:p w:rsidR="00CC22BB" w:rsidRDefault="000A5701" w:rsidP="00CC22BB">
      <w:pPr>
        <w:jc w:val="both"/>
        <w:rPr>
          <w:color w:val="333333"/>
          <w:sz w:val="21"/>
          <w:szCs w:val="21"/>
          <w:lang w:val="en"/>
        </w:rPr>
      </w:pPr>
      <w:r w:rsidRPr="009926D0">
        <w:rPr>
          <w:color w:val="333333"/>
          <w:sz w:val="21"/>
          <w:szCs w:val="21"/>
          <w:lang w:val="en"/>
        </w:rPr>
        <w:t>(</w:t>
      </w:r>
      <w:proofErr w:type="gramStart"/>
      <w:r w:rsidRPr="009926D0">
        <w:rPr>
          <w:color w:val="333333"/>
          <w:sz w:val="21"/>
          <w:szCs w:val="21"/>
          <w:lang w:val="en"/>
        </w:rPr>
        <w:t>see</w:t>
      </w:r>
      <w:proofErr w:type="gramEnd"/>
      <w:r w:rsidRPr="009926D0">
        <w:rPr>
          <w:color w:val="333333"/>
          <w:sz w:val="21"/>
          <w:szCs w:val="21"/>
          <w:lang w:val="en"/>
        </w:rPr>
        <w:t xml:space="preserve"> </w:t>
      </w:r>
      <w:hyperlink r:id="rId28" w:history="1">
        <w:r w:rsidRPr="00CC22BB">
          <w:rPr>
            <w:rStyle w:val="Hyperlink"/>
            <w:sz w:val="18"/>
            <w:szCs w:val="18"/>
            <w:lang w:val="en"/>
          </w:rPr>
          <w:t>https://www.thisdaylive.com/index.php/2018/02/01/allegation-of-corruption-nepotism-trail-immigration-promotion-exercise/</w:t>
        </w:r>
      </w:hyperlink>
      <w:r w:rsidRPr="00CC22BB">
        <w:rPr>
          <w:color w:val="333333"/>
          <w:sz w:val="18"/>
          <w:szCs w:val="18"/>
          <w:lang w:val="en"/>
        </w:rPr>
        <w:t>)</w:t>
      </w:r>
      <w:r w:rsidRPr="009926D0">
        <w:rPr>
          <w:color w:val="333333"/>
          <w:sz w:val="21"/>
          <w:szCs w:val="21"/>
          <w:lang w:val="en"/>
        </w:rPr>
        <w:t xml:space="preserve">. Exactly similar </w:t>
      </w:r>
      <w:proofErr w:type="spellStart"/>
      <w:r w:rsidRPr="009926D0">
        <w:rPr>
          <w:color w:val="333333"/>
          <w:sz w:val="21"/>
          <w:szCs w:val="21"/>
          <w:lang w:val="en"/>
        </w:rPr>
        <w:t>furore</w:t>
      </w:r>
      <w:proofErr w:type="spellEnd"/>
      <w:r w:rsidRPr="009926D0">
        <w:rPr>
          <w:color w:val="333333"/>
          <w:sz w:val="21"/>
          <w:szCs w:val="21"/>
          <w:lang w:val="en"/>
        </w:rPr>
        <w:t xml:space="preserve"> is being raised in the Civil </w:t>
      </w:r>
      <w:proofErr w:type="spellStart"/>
      <w:r w:rsidRPr="009926D0">
        <w:rPr>
          <w:color w:val="333333"/>
          <w:sz w:val="21"/>
          <w:szCs w:val="21"/>
          <w:lang w:val="en"/>
        </w:rPr>
        <w:t>Defence</w:t>
      </w:r>
      <w:proofErr w:type="spellEnd"/>
    </w:p>
    <w:p w:rsidR="000A5701" w:rsidRPr="00CC22BB" w:rsidRDefault="000A5701" w:rsidP="00CC22BB">
      <w:pPr>
        <w:jc w:val="both"/>
        <w:rPr>
          <w:color w:val="333333"/>
          <w:sz w:val="18"/>
          <w:szCs w:val="18"/>
          <w:lang w:val="en"/>
        </w:rPr>
      </w:pPr>
      <w:r w:rsidRPr="009926D0">
        <w:rPr>
          <w:color w:val="333333"/>
          <w:sz w:val="21"/>
          <w:szCs w:val="21"/>
          <w:lang w:val="en"/>
        </w:rPr>
        <w:t xml:space="preserve"> </w:t>
      </w:r>
      <w:hyperlink r:id="rId29" w:history="1">
        <w:r w:rsidRPr="00CC22BB">
          <w:rPr>
            <w:rStyle w:val="Hyperlink"/>
            <w:sz w:val="18"/>
            <w:szCs w:val="18"/>
            <w:lang w:val="en"/>
          </w:rPr>
          <w:t>http://thenationonlineng.net/controversy-nscdc-promotion/</w:t>
        </w:r>
      </w:hyperlink>
    </w:p>
    <w:p w:rsidR="000A5701" w:rsidRPr="009926D0" w:rsidRDefault="000A5701" w:rsidP="000A5701">
      <w:pPr>
        <w:ind w:firstLine="720"/>
        <w:jc w:val="both"/>
        <w:rPr>
          <w:color w:val="333333"/>
          <w:sz w:val="21"/>
          <w:szCs w:val="21"/>
          <w:lang w:val="en"/>
        </w:rPr>
      </w:pPr>
      <w:r w:rsidRPr="009926D0">
        <w:rPr>
          <w:color w:val="333333"/>
          <w:sz w:val="21"/>
          <w:szCs w:val="21"/>
          <w:lang w:val="en"/>
        </w:rPr>
        <w:t xml:space="preserve">For anyone who cares to see, it is clear that the scale of </w:t>
      </w:r>
      <w:r w:rsidR="00CC22BB">
        <w:rPr>
          <w:color w:val="333333"/>
          <w:sz w:val="21"/>
          <w:szCs w:val="21"/>
          <w:lang w:val="en"/>
        </w:rPr>
        <w:t>all these blunt assaults on the C</w:t>
      </w:r>
      <w:r w:rsidRPr="009926D0">
        <w:rPr>
          <w:color w:val="333333"/>
          <w:sz w:val="21"/>
          <w:szCs w:val="21"/>
          <w:lang w:val="en"/>
        </w:rPr>
        <w:t xml:space="preserve">onstitution, and the magnitude of monies involved in cases of corruption from which Government merely </w:t>
      </w:r>
      <w:proofErr w:type="gramStart"/>
      <w:r w:rsidRPr="009926D0">
        <w:rPr>
          <w:color w:val="333333"/>
          <w:sz w:val="21"/>
          <w:szCs w:val="21"/>
          <w:lang w:val="en"/>
        </w:rPr>
        <w:t>turns</w:t>
      </w:r>
      <w:proofErr w:type="gramEnd"/>
      <w:r w:rsidRPr="009926D0">
        <w:rPr>
          <w:color w:val="333333"/>
          <w:sz w:val="21"/>
          <w:szCs w:val="21"/>
          <w:lang w:val="en"/>
        </w:rPr>
        <w:t xml:space="preserve"> away her head, indicate that the agenda is far beyond that of individuals trying to enrich their personal pockets. A state-like agenda is clearly in the </w:t>
      </w:r>
      <w:proofErr w:type="gramStart"/>
      <w:r w:rsidRPr="009926D0">
        <w:rPr>
          <w:color w:val="333333"/>
          <w:sz w:val="21"/>
          <w:szCs w:val="21"/>
          <w:lang w:val="en"/>
        </w:rPr>
        <w:t>offing  –</w:t>
      </w:r>
      <w:proofErr w:type="gramEnd"/>
      <w:r w:rsidRPr="009926D0">
        <w:rPr>
          <w:color w:val="333333"/>
          <w:sz w:val="21"/>
          <w:szCs w:val="21"/>
          <w:lang w:val="en"/>
        </w:rPr>
        <w:t xml:space="preserve"> probably including  plans of an eventual pull-out from “One Nigeria!” </w:t>
      </w:r>
    </w:p>
    <w:p w:rsidR="000A5701" w:rsidRPr="009926D0" w:rsidRDefault="000A5701" w:rsidP="000A5701">
      <w:pPr>
        <w:ind w:firstLine="720"/>
        <w:jc w:val="both"/>
        <w:rPr>
          <w:color w:val="333333"/>
          <w:sz w:val="21"/>
          <w:szCs w:val="21"/>
          <w:lang w:val="en"/>
        </w:rPr>
      </w:pPr>
      <w:r w:rsidRPr="009926D0">
        <w:rPr>
          <w:color w:val="333333"/>
          <w:sz w:val="21"/>
          <w:szCs w:val="21"/>
          <w:lang w:val="en"/>
        </w:rPr>
        <w:t>Northern elements who nurture such dream, together with their southern stooges, as well as their foreign instigators pushing an even larger agenda of enthroning the anti-</w:t>
      </w:r>
      <w:proofErr w:type="spellStart"/>
      <w:r w:rsidRPr="009926D0">
        <w:rPr>
          <w:color w:val="333333"/>
          <w:sz w:val="21"/>
          <w:szCs w:val="21"/>
          <w:lang w:val="en"/>
        </w:rPr>
        <w:t>christ</w:t>
      </w:r>
      <w:proofErr w:type="spellEnd"/>
      <w:r w:rsidRPr="009926D0">
        <w:rPr>
          <w:color w:val="333333"/>
          <w:sz w:val="21"/>
          <w:szCs w:val="21"/>
          <w:lang w:val="en"/>
        </w:rPr>
        <w:t xml:space="preserve">, keep forgetting one fact though: </w:t>
      </w:r>
      <w:proofErr w:type="gramStart"/>
      <w:r w:rsidRPr="009926D0">
        <w:rPr>
          <w:color w:val="333333"/>
          <w:sz w:val="21"/>
          <w:szCs w:val="21"/>
          <w:lang w:val="en"/>
        </w:rPr>
        <w:t>man proposes, God disposes</w:t>
      </w:r>
      <w:proofErr w:type="gramEnd"/>
      <w:r w:rsidRPr="009926D0">
        <w:rPr>
          <w:color w:val="333333"/>
          <w:sz w:val="21"/>
          <w:szCs w:val="21"/>
          <w:lang w:val="en"/>
        </w:rPr>
        <w:t>.  The God of heaven is not asleep, and He is strongly interested in case Nigeria.</w:t>
      </w:r>
    </w:p>
    <w:p w:rsidR="000A5701" w:rsidRPr="009926D0" w:rsidRDefault="000A5701" w:rsidP="000A5701">
      <w:pPr>
        <w:ind w:firstLine="720"/>
        <w:jc w:val="both"/>
        <w:rPr>
          <w:color w:val="333333"/>
          <w:sz w:val="21"/>
          <w:szCs w:val="21"/>
          <w:lang w:val="en"/>
        </w:rPr>
      </w:pPr>
      <w:proofErr w:type="gramStart"/>
      <w:r w:rsidRPr="009926D0">
        <w:rPr>
          <w:color w:val="333333"/>
          <w:sz w:val="21"/>
          <w:szCs w:val="21"/>
          <w:lang w:val="en"/>
        </w:rPr>
        <w:t>He,</w:t>
      </w:r>
      <w:proofErr w:type="gramEnd"/>
      <w:r w:rsidRPr="009926D0">
        <w:rPr>
          <w:color w:val="333333"/>
          <w:sz w:val="21"/>
          <w:szCs w:val="21"/>
          <w:lang w:val="en"/>
        </w:rPr>
        <w:t xml:space="preserve"> and He alone, has the final say.</w:t>
      </w:r>
    </w:p>
    <w:p w:rsidR="000A5701" w:rsidRPr="009926D0" w:rsidRDefault="000A5701" w:rsidP="000A5701">
      <w:pPr>
        <w:jc w:val="both"/>
        <w:rPr>
          <w:b/>
          <w:color w:val="333333"/>
          <w:sz w:val="21"/>
          <w:szCs w:val="21"/>
          <w:lang w:val="en"/>
        </w:rPr>
      </w:pPr>
    </w:p>
    <w:p w:rsidR="000A5701" w:rsidRPr="009926D0" w:rsidRDefault="000A5701" w:rsidP="006B62A8">
      <w:pPr>
        <w:outlineLvl w:val="0"/>
        <w:rPr>
          <w:b/>
          <w:sz w:val="21"/>
          <w:szCs w:val="21"/>
        </w:rPr>
      </w:pPr>
      <w:r w:rsidRPr="009926D0">
        <w:rPr>
          <w:b/>
          <w:bCs/>
          <w:kern w:val="36"/>
          <w:sz w:val="21"/>
          <w:szCs w:val="21"/>
        </w:rPr>
        <w:t xml:space="preserve">OSAS and Christian responsibility (from </w:t>
      </w:r>
      <w:proofErr w:type="spellStart"/>
      <w:r w:rsidRPr="009926D0">
        <w:rPr>
          <w:b/>
          <w:bCs/>
          <w:kern w:val="36"/>
          <w:sz w:val="21"/>
          <w:szCs w:val="21"/>
        </w:rPr>
        <w:t>pg</w:t>
      </w:r>
      <w:proofErr w:type="spellEnd"/>
      <w:r w:rsidRPr="009926D0">
        <w:rPr>
          <w:b/>
          <w:bCs/>
          <w:kern w:val="36"/>
          <w:sz w:val="21"/>
          <w:szCs w:val="21"/>
        </w:rPr>
        <w:t xml:space="preserve"> 1)</w:t>
      </w:r>
    </w:p>
    <w:p w:rsidR="00597398" w:rsidRPr="009926D0" w:rsidRDefault="00597398" w:rsidP="006B62A8">
      <w:pPr>
        <w:outlineLvl w:val="0"/>
        <w:rPr>
          <w:bCs/>
          <w:kern w:val="36"/>
          <w:sz w:val="21"/>
          <w:szCs w:val="21"/>
        </w:rPr>
      </w:pPr>
      <w:proofErr w:type="gramStart"/>
      <w:r w:rsidRPr="009926D0">
        <w:rPr>
          <w:bCs/>
          <w:kern w:val="36"/>
          <w:sz w:val="21"/>
          <w:szCs w:val="21"/>
        </w:rPr>
        <w:t>arrogantly</w:t>
      </w:r>
      <w:proofErr w:type="gramEnd"/>
      <w:r w:rsidRPr="009926D0">
        <w:rPr>
          <w:bCs/>
          <w:kern w:val="36"/>
          <w:sz w:val="21"/>
          <w:szCs w:val="21"/>
        </w:rPr>
        <w:t xml:space="preserve"> ignored, but soberly guarded against as the Bible counsels in 1 Peter 5:8-9! </w:t>
      </w:r>
      <w:r w:rsidR="000A5701" w:rsidRPr="009926D0">
        <w:rPr>
          <w:bCs/>
          <w:kern w:val="36"/>
          <w:sz w:val="21"/>
          <w:szCs w:val="21"/>
        </w:rPr>
        <w:t xml:space="preserve"> </w:t>
      </w:r>
    </w:p>
    <w:p w:rsidR="000A5701" w:rsidRDefault="00597398" w:rsidP="002F2508">
      <w:pPr>
        <w:jc w:val="both"/>
        <w:outlineLvl w:val="0"/>
        <w:rPr>
          <w:bCs/>
          <w:kern w:val="36"/>
          <w:sz w:val="21"/>
          <w:szCs w:val="21"/>
        </w:rPr>
      </w:pPr>
      <w:r w:rsidRPr="009926D0">
        <w:rPr>
          <w:bCs/>
          <w:kern w:val="36"/>
          <w:sz w:val="21"/>
          <w:szCs w:val="21"/>
        </w:rPr>
        <w:t xml:space="preserve">       </w:t>
      </w:r>
      <w:r w:rsidR="000A5701" w:rsidRPr="009926D0">
        <w:rPr>
          <w:bCs/>
          <w:kern w:val="36"/>
          <w:sz w:val="21"/>
          <w:szCs w:val="21"/>
        </w:rPr>
        <w:t xml:space="preserve">Hitherto, these have been major issues of controversy in the OSAS doctrine.  Evidently, IF anyone would embrace and abide with the prescriptions now being conceded by Jack Kelley, </w:t>
      </w:r>
      <w:r w:rsidR="000A5701" w:rsidRPr="009926D0">
        <w:rPr>
          <w:bCs/>
          <w:kern w:val="36"/>
          <w:sz w:val="21"/>
          <w:szCs w:val="21"/>
        </w:rPr>
        <w:lastRenderedPageBreak/>
        <w:t>there would be no arguing the point that they could validly claim to be irreversibly eternally secure!  The whole point is not whether our salvation is eternally secured or not, but rather if there are any responsibilities expected of us to bring to pass what the Lord has graciously provided. Notice the “IF” in the following key statement from the Bible:</w:t>
      </w:r>
    </w:p>
    <w:p w:rsidR="00C71549" w:rsidRPr="00C71549" w:rsidRDefault="00C71549" w:rsidP="002F2508">
      <w:pPr>
        <w:jc w:val="both"/>
        <w:outlineLvl w:val="0"/>
        <w:rPr>
          <w:sz w:val="6"/>
          <w:szCs w:val="6"/>
        </w:rPr>
      </w:pPr>
    </w:p>
    <w:p w:rsidR="000A5701" w:rsidRDefault="000A5701" w:rsidP="002F2508">
      <w:pPr>
        <w:ind w:left="150"/>
        <w:jc w:val="both"/>
        <w:outlineLvl w:val="0"/>
        <w:rPr>
          <w:sz w:val="21"/>
          <w:szCs w:val="21"/>
        </w:rPr>
      </w:pPr>
      <w:r w:rsidRPr="009926D0">
        <w:rPr>
          <w:sz w:val="21"/>
          <w:szCs w:val="21"/>
        </w:rPr>
        <w:t>“Wherefore the rather, brethren, give diligence to make your calling and election sure: for if ye do these things, ye shall never fall: “</w:t>
      </w:r>
      <w:r w:rsidRPr="009926D0">
        <w:rPr>
          <w:color w:val="008080"/>
          <w:sz w:val="21"/>
          <w:szCs w:val="21"/>
        </w:rPr>
        <w:t>2 Peter 1:10</w:t>
      </w:r>
      <w:r w:rsidRPr="009926D0">
        <w:rPr>
          <w:sz w:val="21"/>
          <w:szCs w:val="21"/>
        </w:rPr>
        <w:t xml:space="preserve">  </w:t>
      </w:r>
    </w:p>
    <w:p w:rsidR="00C71549" w:rsidRPr="00C71549" w:rsidRDefault="00C71549" w:rsidP="002F2508">
      <w:pPr>
        <w:ind w:left="150"/>
        <w:jc w:val="both"/>
        <w:outlineLvl w:val="0"/>
        <w:rPr>
          <w:sz w:val="6"/>
          <w:szCs w:val="6"/>
        </w:rPr>
      </w:pPr>
    </w:p>
    <w:p w:rsidR="000A5701" w:rsidRPr="009926D0" w:rsidRDefault="000A5701" w:rsidP="002F2508">
      <w:pPr>
        <w:jc w:val="both"/>
        <w:outlineLvl w:val="0"/>
        <w:rPr>
          <w:sz w:val="21"/>
          <w:szCs w:val="21"/>
        </w:rPr>
      </w:pPr>
      <w:r w:rsidRPr="009926D0">
        <w:rPr>
          <w:bCs/>
          <w:kern w:val="36"/>
          <w:sz w:val="21"/>
          <w:szCs w:val="21"/>
        </w:rPr>
        <w:t xml:space="preserve">Although in the new teaching, Jack Kelley very clearly assaults the basic axiom of the OSAS doctrine - the flat insistence that nothing one does or fails to do (deliberately or otherwise) has any implication on their eternal salvation [a.k.a. </w:t>
      </w:r>
      <w:r w:rsidRPr="009926D0">
        <w:rPr>
          <w:bCs/>
          <w:i/>
          <w:kern w:val="36"/>
          <w:sz w:val="21"/>
          <w:szCs w:val="21"/>
        </w:rPr>
        <w:t>unconditional</w:t>
      </w:r>
      <w:r w:rsidRPr="009926D0">
        <w:rPr>
          <w:bCs/>
          <w:kern w:val="36"/>
          <w:sz w:val="21"/>
          <w:szCs w:val="21"/>
        </w:rPr>
        <w:t xml:space="preserve"> eternal security]; yet he still confounds this new position with a rehashing (possibly out of honest confusion) of a major paradigm in OSAS which, alluding to natural birth, insists that a Christian once born-again, cannot become “unborn” for any reason. That of course brings us back to the central tenet of the OSAS doctrine that a Christian cannot lose his salvation under any condition!</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 xml:space="preserve">The fault with this “natural birth analogy” as we pointed out in our </w:t>
      </w:r>
      <w:hyperlink r:id="rId30" w:history="1">
        <w:r w:rsidR="000A5701" w:rsidRPr="009926D0">
          <w:rPr>
            <w:rStyle w:val="Hyperlink"/>
            <w:bCs/>
            <w:kern w:val="36"/>
            <w:sz w:val="21"/>
            <w:szCs w:val="21"/>
          </w:rPr>
          <w:t>special write-up</w:t>
        </w:r>
      </w:hyperlink>
      <w:r w:rsidR="000A5701" w:rsidRPr="009926D0">
        <w:rPr>
          <w:bCs/>
          <w:kern w:val="36"/>
          <w:sz w:val="21"/>
          <w:szCs w:val="21"/>
        </w:rPr>
        <w:t xml:space="preserve"> on OSAS, is that salvation at this point “in time” is not yet concluded.  It remains an ongoing business till we step out of time into “eternity”!  True, it has been paid for in full, but we are still required to work it out.  As we also pointed out in the same write-up, Kenneth </w:t>
      </w:r>
      <w:proofErr w:type="spellStart"/>
      <w:r w:rsidR="000A5701" w:rsidRPr="009926D0">
        <w:rPr>
          <w:bCs/>
          <w:kern w:val="36"/>
          <w:sz w:val="21"/>
          <w:szCs w:val="21"/>
        </w:rPr>
        <w:t>Haggin</w:t>
      </w:r>
      <w:proofErr w:type="spellEnd"/>
      <w:r w:rsidR="000A5701" w:rsidRPr="009926D0">
        <w:rPr>
          <w:bCs/>
          <w:kern w:val="36"/>
          <w:sz w:val="21"/>
          <w:szCs w:val="21"/>
        </w:rPr>
        <w:t xml:space="preserve"> Ministry refers to this process as "Sanctification" which it goes on to define “</w:t>
      </w:r>
      <w:r w:rsidR="000A5701" w:rsidRPr="009926D0">
        <w:rPr>
          <w:color w:val="444444"/>
          <w:sz w:val="21"/>
          <w:szCs w:val="21"/>
        </w:rPr>
        <w:t>as a definite, yet progressive work of grace, commencing at the time of regeneration and continuing until the consummation of salvation at Christ’s return (Heb. 12:14; 1 Thess. 5:23; 2 Peter 3:18; 2 Cor. 3:18; Phil. 3:12–14; 1 Cor. 1:30).” In other words, we are “works-in-progress”, and our salvation is yet to be consummated.</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This crucial point can be clearly illustrated with the betrothal of a woman to a man, just as Mary was betrothed to Joseph.  With the act of betrothal, the journey to marriage is to all intents and purposes, right on course; and the couple might now even be addressed as “husband” and “wife”.  However, until the nuptial knot is eventually tied and the marriage consummated, the process could still be aborted.  Joseph considered doing just that, until advised otherwise by an angel (Mathew 1:19-20)</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 xml:space="preserve">The situation is beautifully illustrated by </w:t>
      </w:r>
      <w:hyperlink r:id="rId31" w:history="1">
        <w:r w:rsidR="000A5701" w:rsidRPr="009926D0">
          <w:rPr>
            <w:rStyle w:val="Hyperlink"/>
            <w:bCs/>
            <w:kern w:val="36"/>
            <w:sz w:val="21"/>
            <w:szCs w:val="21"/>
          </w:rPr>
          <w:t>the cover image</w:t>
        </w:r>
      </w:hyperlink>
      <w:r w:rsidR="000A5701" w:rsidRPr="009926D0">
        <w:rPr>
          <w:bCs/>
          <w:kern w:val="36"/>
          <w:sz w:val="21"/>
          <w:szCs w:val="21"/>
        </w:rPr>
        <w:t xml:space="preserve"> we used for our </w:t>
      </w:r>
      <w:hyperlink r:id="rId32" w:history="1">
        <w:r w:rsidR="000A5701" w:rsidRPr="009926D0">
          <w:rPr>
            <w:rStyle w:val="Hyperlink"/>
            <w:bCs/>
            <w:kern w:val="36"/>
            <w:sz w:val="21"/>
            <w:szCs w:val="21"/>
          </w:rPr>
          <w:t>special write-up</w:t>
        </w:r>
      </w:hyperlink>
      <w:r w:rsidR="000A5701" w:rsidRPr="009926D0">
        <w:rPr>
          <w:bCs/>
          <w:kern w:val="36"/>
          <w:sz w:val="21"/>
          <w:szCs w:val="21"/>
        </w:rPr>
        <w:t xml:space="preserve">.  Taken from a cover to John Bunyan’s Pilgrim’s </w:t>
      </w:r>
      <w:r w:rsidR="000A5701" w:rsidRPr="009926D0">
        <w:rPr>
          <w:bCs/>
          <w:kern w:val="36"/>
          <w:sz w:val="21"/>
          <w:szCs w:val="21"/>
        </w:rPr>
        <w:lastRenderedPageBreak/>
        <w:t>Progress, it shows the path from earth to the celestial city already cleared for passage, and a figure (presumably the Lord Jesus Christ, who had traversed that same path) standing at the other end, beckoning to Pilgrim and urging him on, via the footprints left behind.  However there are two ferocious lions on either side of the path!  But then they are chained!  Pilgrim is required to trust the Lord urging him on, and boldly ignore the menacing lions, assured that if he walks in the Master’s footsteps clearly visible before him, he is firmly out of their reach!</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 xml:space="preserve">In other words, the correct “natural birth analogy” Jack Kelley should have used would be that the Christian, as long as he is on this planet, is still like a baby in the womb.  Conception is already an irreversibly done deal; and all things equal, birth after the necessary gestation period is guaranteed – with the baby not needing to contribute anything to the process.  Nevertheless, it is not over until it is over.  Our archenemy is most conscious of this, and he desperately seeks for any conceivable means to abort the pregnancy.  Such as suggesting to the </w:t>
      </w:r>
      <w:proofErr w:type="spellStart"/>
      <w:r w:rsidR="000A5701" w:rsidRPr="009926D0">
        <w:rPr>
          <w:bCs/>
          <w:kern w:val="36"/>
          <w:sz w:val="21"/>
          <w:szCs w:val="21"/>
        </w:rPr>
        <w:t>foetus</w:t>
      </w:r>
      <w:proofErr w:type="spellEnd"/>
      <w:r w:rsidR="000A5701" w:rsidRPr="009926D0">
        <w:rPr>
          <w:bCs/>
          <w:kern w:val="36"/>
          <w:sz w:val="21"/>
          <w:szCs w:val="21"/>
        </w:rPr>
        <w:t xml:space="preserve"> it can do away with the umbilical cord without any grave repercussion!</w:t>
      </w:r>
    </w:p>
    <w:p w:rsidR="000A5701" w:rsidRPr="009926D0" w:rsidRDefault="006B62A8" w:rsidP="002F2508">
      <w:pPr>
        <w:jc w:val="both"/>
        <w:rPr>
          <w:sz w:val="21"/>
          <w:szCs w:val="21"/>
        </w:rPr>
      </w:pPr>
      <w:r w:rsidRPr="009926D0">
        <w:rPr>
          <w:sz w:val="21"/>
          <w:szCs w:val="21"/>
        </w:rPr>
        <w:t xml:space="preserve">       </w:t>
      </w:r>
      <w:r w:rsidR="000A5701" w:rsidRPr="009926D0">
        <w:rPr>
          <w:sz w:val="21"/>
          <w:szCs w:val="21"/>
        </w:rPr>
        <w:t xml:space="preserve">The significant, cheering news is that Jack Kelley now teaches that even though the “Union” of a believer is unconditional and irrevocably secured at the point of new birth, it must still be continually serviced by “Fellowship.”  Describing fellowship as “a little more complicated (than Union)”, Kelley agrees it includes abhorrence and regular confession of sins, coupled with continued obedience to the commandments of God.  </w:t>
      </w:r>
    </w:p>
    <w:p w:rsidR="000A5701" w:rsidRPr="009926D0" w:rsidRDefault="006B62A8" w:rsidP="002F2508">
      <w:pPr>
        <w:jc w:val="both"/>
        <w:rPr>
          <w:sz w:val="21"/>
          <w:szCs w:val="21"/>
        </w:rPr>
      </w:pPr>
      <w:r w:rsidRPr="009926D0">
        <w:rPr>
          <w:sz w:val="21"/>
          <w:szCs w:val="21"/>
        </w:rPr>
        <w:t xml:space="preserve">       </w:t>
      </w:r>
      <w:r w:rsidR="000A5701" w:rsidRPr="009926D0">
        <w:rPr>
          <w:sz w:val="21"/>
          <w:szCs w:val="21"/>
        </w:rPr>
        <w:t xml:space="preserve">As mentioned earlier, these are the very points of contention in OSAS where people are taught they have absolutely no further responsibility in “working out their salvation”; and that such acts of confession of sins and continued obedience to the instructions of the Lord actually amount to “Works” being added to “Grace”.  </w:t>
      </w:r>
    </w:p>
    <w:p w:rsidR="000A5701" w:rsidRPr="009926D0" w:rsidRDefault="006B62A8" w:rsidP="002F2508">
      <w:pPr>
        <w:jc w:val="both"/>
        <w:rPr>
          <w:sz w:val="21"/>
          <w:szCs w:val="21"/>
        </w:rPr>
      </w:pPr>
      <w:r w:rsidRPr="009926D0">
        <w:rPr>
          <w:sz w:val="21"/>
          <w:szCs w:val="21"/>
        </w:rPr>
        <w:t xml:space="preserve">       </w:t>
      </w:r>
      <w:r w:rsidR="000A5701" w:rsidRPr="009926D0">
        <w:rPr>
          <w:sz w:val="21"/>
          <w:szCs w:val="21"/>
        </w:rPr>
        <w:t xml:space="preserve">Kelley was apparently led to these new revelations by his genuine concerns and honest evaluations that many OSAS-affirming believers are living “defeated lives” with droves getting “discouraged and even [no longer] praying and attending church.”  He therefore offers his new more Biblical position.  Hopefully, people who have been deceived into the OSAS error will recognize all these shifting grounds which the Jack </w:t>
      </w:r>
      <w:proofErr w:type="spellStart"/>
      <w:r w:rsidR="000A5701" w:rsidRPr="009926D0">
        <w:rPr>
          <w:sz w:val="21"/>
          <w:szCs w:val="21"/>
        </w:rPr>
        <w:t>Kelleys</w:t>
      </w:r>
      <w:proofErr w:type="spellEnd"/>
      <w:r w:rsidR="000A5701" w:rsidRPr="009926D0">
        <w:rPr>
          <w:sz w:val="21"/>
          <w:szCs w:val="21"/>
        </w:rPr>
        <w:t xml:space="preserve"> of this world are however reluctant to boldly admit. Please read our more detailed comment on Jack Kelley’s welcomed new stance on our </w:t>
      </w:r>
      <w:hyperlink r:id="rId33" w:history="1">
        <w:r w:rsidR="000A5701" w:rsidRPr="009926D0">
          <w:rPr>
            <w:rStyle w:val="Hyperlink"/>
            <w:sz w:val="21"/>
            <w:szCs w:val="21"/>
          </w:rPr>
          <w:t>blog</w:t>
        </w:r>
      </w:hyperlink>
      <w:r w:rsidR="000A5701" w:rsidRPr="009926D0">
        <w:rPr>
          <w:sz w:val="21"/>
          <w:szCs w:val="21"/>
        </w:rPr>
        <w:t>.</w:t>
      </w:r>
    </w:p>
    <w:p w:rsidR="00734762" w:rsidRDefault="006B62A8" w:rsidP="002F2508">
      <w:pPr>
        <w:jc w:val="both"/>
        <w:outlineLvl w:val="0"/>
        <w:rPr>
          <w:bCs/>
          <w:kern w:val="36"/>
          <w:sz w:val="21"/>
          <w:szCs w:val="21"/>
        </w:rPr>
      </w:pPr>
      <w:r w:rsidRPr="009926D0">
        <w:rPr>
          <w:bCs/>
          <w:kern w:val="36"/>
          <w:sz w:val="21"/>
          <w:szCs w:val="21"/>
        </w:rPr>
        <w:lastRenderedPageBreak/>
        <w:t xml:space="preserve">      </w:t>
      </w:r>
      <w:r w:rsidR="000A5701" w:rsidRPr="009926D0">
        <w:rPr>
          <w:bCs/>
          <w:kern w:val="36"/>
          <w:sz w:val="21"/>
          <w:szCs w:val="21"/>
        </w:rPr>
        <w:t xml:space="preserve">As we repeatedly emphasized in our </w:t>
      </w:r>
      <w:hyperlink r:id="rId34" w:history="1">
        <w:r w:rsidR="000A5701" w:rsidRPr="009926D0">
          <w:rPr>
            <w:rStyle w:val="Hyperlink"/>
            <w:bCs/>
            <w:kern w:val="36"/>
            <w:sz w:val="21"/>
            <w:szCs w:val="21"/>
          </w:rPr>
          <w:t>special write-up</w:t>
        </w:r>
      </w:hyperlink>
      <w:r w:rsidR="000A5701" w:rsidRPr="009926D0">
        <w:rPr>
          <w:bCs/>
          <w:kern w:val="36"/>
          <w:sz w:val="21"/>
          <w:szCs w:val="21"/>
        </w:rPr>
        <w:t xml:space="preserve">, if only OSAS preachers will stop undermining foundational bible teachings, such as need for repentance, there would be no need splitting hairs over their teaching which could be waved aside as merely an unhelpful but permissible juvenile perspective.  After all no one wishes to end up promoting the equally false impression at the other extreme: that it is okay to become obsessed with the possibilities of “falling from grace” or become drowned in “sin consciousness”!  </w:t>
      </w:r>
    </w:p>
    <w:p w:rsidR="000A5701" w:rsidRPr="009926D0" w:rsidRDefault="00734762" w:rsidP="002F2508">
      <w:pPr>
        <w:jc w:val="both"/>
        <w:outlineLvl w:val="0"/>
        <w:rPr>
          <w:sz w:val="21"/>
          <w:szCs w:val="21"/>
        </w:rPr>
      </w:pPr>
      <w:r>
        <w:rPr>
          <w:bCs/>
          <w:kern w:val="36"/>
          <w:sz w:val="21"/>
          <w:szCs w:val="21"/>
        </w:rPr>
        <w:t xml:space="preserve">     </w:t>
      </w:r>
      <w:r w:rsidR="000A5701" w:rsidRPr="009926D0">
        <w:rPr>
          <w:bCs/>
          <w:kern w:val="36"/>
          <w:sz w:val="21"/>
          <w:szCs w:val="21"/>
        </w:rPr>
        <w:t xml:space="preserve"> Though one who is born of God does not sin, (as Pastor Enoch </w:t>
      </w:r>
      <w:proofErr w:type="spellStart"/>
      <w:r w:rsidR="000A5701" w:rsidRPr="009926D0">
        <w:rPr>
          <w:bCs/>
          <w:kern w:val="36"/>
          <w:sz w:val="21"/>
          <w:szCs w:val="21"/>
        </w:rPr>
        <w:t>Adeboye</w:t>
      </w:r>
      <w:proofErr w:type="spellEnd"/>
      <w:r w:rsidR="000A5701" w:rsidRPr="009926D0">
        <w:rPr>
          <w:bCs/>
          <w:kern w:val="36"/>
          <w:sz w:val="21"/>
          <w:szCs w:val="21"/>
        </w:rPr>
        <w:t xml:space="preserve"> explains, simply because sin is no longer in his DNA – 2 Cor. 5:17), there is still the possibility of him falling into it if he is careless and docilely yields himself for manipulation by every “sleight of men” (Eph. 4:14).  After all, though it is not in a sheep’s DNA to eat meat or dung, with sustained wrong company and counsel, coupled with some efforts, mince-meat and excreta may soon begin to taste like privileged high-class diet (like some humans now see GMOs and other tasty junk “foods!”).  </w:t>
      </w:r>
    </w:p>
    <w:p w:rsidR="000A5701" w:rsidRPr="009926D0" w:rsidRDefault="00734762" w:rsidP="002F2508">
      <w:pPr>
        <w:jc w:val="both"/>
        <w:outlineLvl w:val="0"/>
        <w:rPr>
          <w:sz w:val="21"/>
          <w:szCs w:val="21"/>
        </w:rPr>
      </w:pPr>
      <w:r>
        <w:rPr>
          <w:bCs/>
          <w:kern w:val="36"/>
          <w:sz w:val="21"/>
          <w:szCs w:val="21"/>
        </w:rPr>
        <w:t xml:space="preserve">           </w:t>
      </w:r>
      <w:r w:rsidR="000A5701" w:rsidRPr="009926D0">
        <w:rPr>
          <w:bCs/>
          <w:kern w:val="36"/>
          <w:sz w:val="21"/>
          <w:szCs w:val="21"/>
        </w:rPr>
        <w:t>For such infractions when we foolishly or carelessly play into the hand of the devil, we can be assured that the all-wise and loving Father has already provided a way of escape – REPENTANCE (1 John 1:9).  And Restitution where necessary!  It is outrageous therefore, that it is this very way of escape that “new-school” OSAS teachers desperately seek to block when they declare as a taboo, any resort to repentance or confession of sin.</w:t>
      </w:r>
    </w:p>
    <w:p w:rsidR="000A5701" w:rsidRPr="009926D0" w:rsidRDefault="006B62A8" w:rsidP="002F2508">
      <w:pPr>
        <w:jc w:val="both"/>
        <w:outlineLvl w:val="0"/>
        <w:rPr>
          <w:bCs/>
          <w:kern w:val="36"/>
          <w:sz w:val="21"/>
          <w:szCs w:val="21"/>
        </w:rPr>
      </w:pPr>
      <w:r w:rsidRPr="009926D0">
        <w:rPr>
          <w:bCs/>
          <w:kern w:val="36"/>
          <w:sz w:val="21"/>
          <w:szCs w:val="21"/>
        </w:rPr>
        <w:t xml:space="preserve">        </w:t>
      </w:r>
      <w:r w:rsidR="000A5701" w:rsidRPr="009926D0">
        <w:rPr>
          <w:bCs/>
          <w:kern w:val="36"/>
          <w:sz w:val="21"/>
          <w:szCs w:val="21"/>
        </w:rPr>
        <w:t xml:space="preserve">As they vainly try to convince us, attempting to confess sins that God, supposedly, had already forgiven (even prior to their commission) can only amount to unbelief and recourse to self-righteousness – the only sin that even the lascivious grace of OSAS heresy cannot handle!  </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Now that a key OSAS teacher like Jack Kelley has begun to admit that a holy God cannot tolerate “unconfessed sins,” one wonders why any reasonable so-called Christian will still spurn a consciously holy lifestyle (with sorrowful confession of sins if or when they happen); and would rather opt for a life of separation from the Father and associated vulnerability to Devil’s wicked oppression.</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 xml:space="preserve">The truth of the matter, of course, is that God is not a petty sadist insisting on things being done His own way, just to prove a point that He is the one in charge.  He requires that repentance and asking of forgiveness (Luke 17:4) should precede forgiveness and acquittal because, in His great wisdom, He has designed that the power to overcome sin should be </w:t>
      </w:r>
      <w:r w:rsidR="000A5701" w:rsidRPr="009926D0">
        <w:rPr>
          <w:bCs/>
          <w:kern w:val="36"/>
          <w:sz w:val="21"/>
          <w:szCs w:val="21"/>
        </w:rPr>
        <w:lastRenderedPageBreak/>
        <w:t xml:space="preserve">unleashed by the very process of repentance!  We need to agree that what God calls sin is indeed sinful, wrong, and unhelpful; and understand that willfully going into sin is exactly tantamount to eating our own excreta or vomit!  Then sin loses every appeal and power over our lives.  </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This indeed is the central tenet of the Christian faith.  As we believe in Jesus correctly and accept Him, we are empowered to become sons of God (John 1:12). The victory is in our believing (1 John 5:5). Anyone who repudiates this basic tenet will continue to endless wallow in sin, till he would conclude that living a life free of sin is simply impossible.  For such people, the Lord’s instruction to “go and sin no more” (John 8:11b) simply does not make any sense!</w:t>
      </w:r>
    </w:p>
    <w:p w:rsidR="000A5701" w:rsidRPr="009926D0" w:rsidRDefault="006B62A8" w:rsidP="002F2508">
      <w:pPr>
        <w:jc w:val="both"/>
        <w:outlineLvl w:val="0"/>
        <w:rPr>
          <w:sz w:val="21"/>
          <w:szCs w:val="21"/>
        </w:rPr>
      </w:pPr>
      <w:r w:rsidRPr="009926D0">
        <w:rPr>
          <w:bCs/>
          <w:kern w:val="36"/>
          <w:sz w:val="21"/>
          <w:szCs w:val="21"/>
        </w:rPr>
        <w:t xml:space="preserve">      </w:t>
      </w:r>
      <w:r w:rsidR="000A5701" w:rsidRPr="009926D0">
        <w:rPr>
          <w:bCs/>
          <w:kern w:val="36"/>
          <w:sz w:val="21"/>
          <w:szCs w:val="21"/>
        </w:rPr>
        <w:t xml:space="preserve">As Chris </w:t>
      </w:r>
      <w:proofErr w:type="spellStart"/>
      <w:r w:rsidR="000A5701" w:rsidRPr="009926D0">
        <w:rPr>
          <w:bCs/>
          <w:kern w:val="36"/>
          <w:sz w:val="21"/>
          <w:szCs w:val="21"/>
        </w:rPr>
        <w:t>Onayinka</w:t>
      </w:r>
      <w:proofErr w:type="spellEnd"/>
      <w:r w:rsidR="000A5701" w:rsidRPr="009926D0">
        <w:rPr>
          <w:bCs/>
          <w:kern w:val="36"/>
          <w:sz w:val="21"/>
          <w:szCs w:val="21"/>
        </w:rPr>
        <w:t xml:space="preserve"> and his ilk heretically interpret Mathew 1:21, Jesus came NOT to save people from their sins, but rather to excuse their sins which they may now continue to practice with impunity! (</w:t>
      </w:r>
      <w:proofErr w:type="gramStart"/>
      <w:r w:rsidR="000A5701" w:rsidRPr="009926D0">
        <w:rPr>
          <w:bCs/>
          <w:kern w:val="36"/>
          <w:sz w:val="21"/>
          <w:szCs w:val="21"/>
        </w:rPr>
        <w:t>see</w:t>
      </w:r>
      <w:proofErr w:type="gramEnd"/>
      <w:r w:rsidR="000A5701" w:rsidRPr="009926D0">
        <w:rPr>
          <w:bCs/>
          <w:kern w:val="36"/>
          <w:sz w:val="21"/>
          <w:szCs w:val="21"/>
        </w:rPr>
        <w:t xml:space="preserve"> references in our previous </w:t>
      </w:r>
      <w:hyperlink r:id="rId35" w:history="1">
        <w:r w:rsidR="000A5701" w:rsidRPr="009926D0">
          <w:rPr>
            <w:rStyle w:val="Hyperlink"/>
            <w:bCs/>
            <w:kern w:val="36"/>
            <w:sz w:val="21"/>
            <w:szCs w:val="21"/>
          </w:rPr>
          <w:t>Write-up</w:t>
        </w:r>
      </w:hyperlink>
      <w:r w:rsidR="000A5701" w:rsidRPr="009926D0">
        <w:rPr>
          <w:bCs/>
          <w:kern w:val="36"/>
          <w:sz w:val="21"/>
          <w:szCs w:val="21"/>
        </w:rPr>
        <w:t xml:space="preserve">). On the contrary, as Pastor </w:t>
      </w:r>
      <w:proofErr w:type="spellStart"/>
      <w:r w:rsidR="000A5701" w:rsidRPr="009926D0">
        <w:rPr>
          <w:bCs/>
          <w:kern w:val="36"/>
          <w:sz w:val="21"/>
          <w:szCs w:val="21"/>
        </w:rPr>
        <w:t>Odeyemi</w:t>
      </w:r>
      <w:proofErr w:type="spellEnd"/>
      <w:r w:rsidR="000A5701" w:rsidRPr="009926D0">
        <w:rPr>
          <w:bCs/>
          <w:kern w:val="36"/>
          <w:sz w:val="21"/>
          <w:szCs w:val="21"/>
        </w:rPr>
        <w:t xml:space="preserve"> declared at the OAU on the basis of Rom 6:1-4, Grace actually enables us to live </w:t>
      </w:r>
      <w:r w:rsidR="000A5701" w:rsidRPr="009926D0">
        <w:rPr>
          <w:bCs/>
          <w:i/>
          <w:kern w:val="36"/>
          <w:sz w:val="21"/>
          <w:szCs w:val="21"/>
        </w:rPr>
        <w:t>above</w:t>
      </w:r>
      <w:r w:rsidR="000A5701" w:rsidRPr="009926D0">
        <w:rPr>
          <w:bCs/>
          <w:kern w:val="36"/>
          <w:sz w:val="21"/>
          <w:szCs w:val="21"/>
        </w:rPr>
        <w:t xml:space="preserve"> sin, not to continue in it.</w:t>
      </w:r>
    </w:p>
    <w:p w:rsidR="000A5701" w:rsidRPr="009926D0" w:rsidRDefault="006B62A8" w:rsidP="002F2508">
      <w:pPr>
        <w:autoSpaceDE w:val="0"/>
        <w:autoSpaceDN w:val="0"/>
        <w:adjustRightInd w:val="0"/>
        <w:jc w:val="both"/>
        <w:rPr>
          <w:bCs/>
          <w:kern w:val="36"/>
          <w:sz w:val="21"/>
          <w:szCs w:val="21"/>
        </w:rPr>
      </w:pPr>
      <w:r w:rsidRPr="009926D0">
        <w:rPr>
          <w:bCs/>
          <w:kern w:val="36"/>
          <w:sz w:val="21"/>
          <w:szCs w:val="21"/>
        </w:rPr>
        <w:t xml:space="preserve">       </w:t>
      </w:r>
      <w:r w:rsidR="000A5701" w:rsidRPr="009926D0">
        <w:rPr>
          <w:bCs/>
          <w:kern w:val="36"/>
          <w:sz w:val="21"/>
          <w:szCs w:val="21"/>
        </w:rPr>
        <w:t xml:space="preserve">All this is why we must earnestly contend against these vociferous enchanters who teach the gullible they could continue with impunity in their sins, and that they are never to confess them or ask forgiveness of them. </w:t>
      </w:r>
    </w:p>
    <w:p w:rsidR="000A5701" w:rsidRPr="009926D0" w:rsidRDefault="006B62A8" w:rsidP="002F2508">
      <w:pPr>
        <w:autoSpaceDE w:val="0"/>
        <w:autoSpaceDN w:val="0"/>
        <w:adjustRightInd w:val="0"/>
        <w:jc w:val="both"/>
        <w:rPr>
          <w:rFonts w:eastAsiaTheme="minorHAnsi"/>
          <w:sz w:val="21"/>
          <w:szCs w:val="21"/>
          <w:lang w:val="en-GB"/>
        </w:rPr>
      </w:pPr>
      <w:r w:rsidRPr="009926D0">
        <w:rPr>
          <w:bCs/>
          <w:kern w:val="36"/>
          <w:sz w:val="21"/>
          <w:szCs w:val="21"/>
        </w:rPr>
        <w:t xml:space="preserve">       </w:t>
      </w:r>
      <w:r w:rsidR="000A5701" w:rsidRPr="009926D0">
        <w:rPr>
          <w:bCs/>
          <w:kern w:val="36"/>
          <w:sz w:val="21"/>
          <w:szCs w:val="21"/>
        </w:rPr>
        <w:t xml:space="preserve">Smooth-talking teachers who spend hours preaching, blogging, and </w:t>
      </w:r>
      <w:proofErr w:type="spellStart"/>
      <w:r w:rsidR="000A5701" w:rsidRPr="009926D0">
        <w:rPr>
          <w:bCs/>
          <w:kern w:val="36"/>
          <w:sz w:val="21"/>
          <w:szCs w:val="21"/>
        </w:rPr>
        <w:t>facebooking</w:t>
      </w:r>
      <w:proofErr w:type="spellEnd"/>
      <w:r w:rsidR="000A5701" w:rsidRPr="009926D0">
        <w:rPr>
          <w:bCs/>
          <w:kern w:val="36"/>
          <w:sz w:val="21"/>
          <w:szCs w:val="21"/>
        </w:rPr>
        <w:t xml:space="preserve"> on the “Neither do I condemn thee” portion of John 8:11 but woefully fail to mention the “go and sin no more” conclusion are dishonest and wicked agents of the devil, masquerading as teachers of the gospel. Spurred on by their fanciful thoughts that they are uncovering some never-before-seen deep truths of the Gospel, they tear and maul the Scriptures as they desperately push concepts designed to harden the conscience of people, eventually destroying their destiny and if possible, pushing them into hell-fire.  Their evil mouths indeed “must be stopped” (Titus 1:11, Jude 1:3-4).  (See also on our Blog the article: </w:t>
      </w:r>
      <w:hyperlink r:id="rId36" w:history="1">
        <w:r w:rsidR="000A5701" w:rsidRPr="009926D0">
          <w:rPr>
            <w:rStyle w:val="Hyperlink"/>
            <w:rFonts w:eastAsiaTheme="minorHAnsi"/>
            <w:sz w:val="21"/>
            <w:szCs w:val="21"/>
            <w:lang w:val="en-GB"/>
          </w:rPr>
          <w:t>ON THE QUESTION OF SIN IN THE OSAS HERESY</w:t>
        </w:r>
      </w:hyperlink>
      <w:r w:rsidR="000A5701" w:rsidRPr="009926D0">
        <w:rPr>
          <w:rFonts w:eastAsiaTheme="minorHAnsi"/>
          <w:sz w:val="21"/>
          <w:szCs w:val="21"/>
          <w:lang w:val="en-GB"/>
        </w:rPr>
        <w:t>)</w:t>
      </w:r>
      <w:r w:rsidR="007557E2">
        <w:rPr>
          <w:rFonts w:eastAsiaTheme="minorHAnsi"/>
          <w:sz w:val="21"/>
          <w:szCs w:val="21"/>
          <w:lang w:val="en-GB"/>
        </w:rPr>
        <w:t>.</w:t>
      </w:r>
    </w:p>
    <w:p w:rsidR="00487D1B" w:rsidRDefault="00487D1B" w:rsidP="002F2508">
      <w:pPr>
        <w:autoSpaceDE w:val="0"/>
        <w:autoSpaceDN w:val="0"/>
        <w:adjustRightInd w:val="0"/>
        <w:jc w:val="both"/>
        <w:rPr>
          <w:rFonts w:eastAsiaTheme="minorHAnsi"/>
          <w:sz w:val="21"/>
          <w:szCs w:val="21"/>
          <w:lang w:val="en-GB"/>
        </w:rPr>
      </w:pPr>
    </w:p>
    <w:p w:rsidR="007557E2" w:rsidRDefault="007557E2" w:rsidP="002F2508">
      <w:pPr>
        <w:autoSpaceDE w:val="0"/>
        <w:autoSpaceDN w:val="0"/>
        <w:adjustRightInd w:val="0"/>
        <w:jc w:val="both"/>
        <w:rPr>
          <w:rFonts w:eastAsiaTheme="minorHAnsi"/>
          <w:sz w:val="21"/>
          <w:szCs w:val="21"/>
          <w:lang w:val="en-GB"/>
        </w:rPr>
      </w:pPr>
    </w:p>
    <w:p w:rsidR="007557E2" w:rsidRDefault="007557E2" w:rsidP="002F2508">
      <w:pPr>
        <w:autoSpaceDE w:val="0"/>
        <w:autoSpaceDN w:val="0"/>
        <w:adjustRightInd w:val="0"/>
        <w:jc w:val="both"/>
        <w:rPr>
          <w:rFonts w:eastAsiaTheme="minorHAnsi"/>
          <w:sz w:val="21"/>
          <w:szCs w:val="21"/>
          <w:lang w:val="en-GB"/>
        </w:rPr>
      </w:pPr>
    </w:p>
    <w:p w:rsidR="00487D1B" w:rsidRPr="009926D0" w:rsidRDefault="00487D1B" w:rsidP="002F2508">
      <w:pPr>
        <w:autoSpaceDE w:val="0"/>
        <w:autoSpaceDN w:val="0"/>
        <w:adjustRightInd w:val="0"/>
        <w:jc w:val="both"/>
        <w:rPr>
          <w:rFonts w:eastAsiaTheme="minorHAnsi"/>
          <w:sz w:val="21"/>
          <w:szCs w:val="21"/>
          <w:lang w:val="en-GB"/>
        </w:rPr>
      </w:pPr>
    </w:p>
    <w:p w:rsidR="006B62A8" w:rsidRPr="009926D0" w:rsidRDefault="007557E2" w:rsidP="007557E2">
      <w:pPr>
        <w:autoSpaceDE w:val="0"/>
        <w:autoSpaceDN w:val="0"/>
        <w:adjustRightInd w:val="0"/>
        <w:jc w:val="both"/>
        <w:rPr>
          <w:sz w:val="21"/>
          <w:szCs w:val="21"/>
        </w:rPr>
      </w:pPr>
      <w:r w:rsidRPr="009926D0">
        <w:rPr>
          <w:b/>
          <w:noProof/>
          <w:color w:val="333333"/>
          <w:sz w:val="21"/>
          <w:szCs w:val="21"/>
          <w:lang w:val="en-GB" w:eastAsia="en-GB"/>
        </w:rPr>
        <mc:AlternateContent>
          <mc:Choice Requires="wps">
            <w:drawing>
              <wp:anchor distT="0" distB="0" distL="114300" distR="114300" simplePos="0" relativeHeight="251688960" behindDoc="0" locked="0" layoutInCell="1" allowOverlap="1" wp14:anchorId="6E37274C" wp14:editId="54EB7556">
                <wp:simplePos x="0" y="0"/>
                <wp:positionH relativeFrom="column">
                  <wp:align>center</wp:align>
                </wp:positionH>
                <wp:positionV relativeFrom="paragraph">
                  <wp:posOffset>0</wp:posOffset>
                </wp:positionV>
                <wp:extent cx="2899410" cy="770255"/>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770255"/>
                        </a:xfrm>
                        <a:prstGeom prst="rect">
                          <a:avLst/>
                        </a:prstGeom>
                        <a:solidFill>
                          <a:srgbClr val="FFFFFF"/>
                        </a:solidFill>
                        <a:ln w="9525">
                          <a:solidFill>
                            <a:srgbClr val="000000"/>
                          </a:solidFill>
                          <a:miter lim="800000"/>
                          <a:headEnd/>
                          <a:tailEnd/>
                        </a:ln>
                      </wps:spPr>
                      <wps:txbx>
                        <w:txbxContent>
                          <w:p w:rsidR="00487D1B" w:rsidRPr="00487D1B" w:rsidRDefault="00487D1B" w:rsidP="00487D1B">
                            <w:pPr>
                              <w:jc w:val="both"/>
                              <w:rPr>
                                <w:b/>
                                <w:color w:val="333333"/>
                                <w:sz w:val="23"/>
                                <w:szCs w:val="23"/>
                                <w:lang w:val="en"/>
                              </w:rPr>
                            </w:pPr>
                            <w:r w:rsidRPr="00487D1B">
                              <w:rPr>
                                <w:b/>
                                <w:color w:val="333333"/>
                                <w:sz w:val="23"/>
                                <w:szCs w:val="23"/>
                                <w:lang w:val="en"/>
                              </w:rPr>
                              <w:t>The characteristic of a revival is that a profound consciousness of sin is produced in many persons as the same time by an awareness of God.” - Iain H. Murray</w:t>
                            </w:r>
                          </w:p>
                          <w:p w:rsidR="00487D1B" w:rsidRDefault="00487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28.3pt;height:60.6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2A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">
                <v:textbox>
                  <w:txbxContent>
                    <w:p w:rsidR="00487D1B" w:rsidRPr="00487D1B" w:rsidRDefault="00487D1B" w:rsidP="00487D1B">
                      <w:pPr>
                        <w:jc w:val="both"/>
                        <w:rPr>
                          <w:b/>
                          <w:color w:val="333333"/>
                          <w:sz w:val="23"/>
                          <w:szCs w:val="23"/>
                          <w:lang w:val="en"/>
                        </w:rPr>
                      </w:pPr>
                      <w:r w:rsidRPr="00487D1B">
                        <w:rPr>
                          <w:b/>
                          <w:color w:val="333333"/>
                          <w:sz w:val="23"/>
                          <w:szCs w:val="23"/>
                          <w:lang w:val="en"/>
                        </w:rPr>
                        <w:t>The characteristic of a revival is that a profound consciousness of sin is produced in many persons as the same time by an awareness of God.” - Iain H. Murray</w:t>
                      </w:r>
                    </w:p>
                    <w:p w:rsidR="00487D1B" w:rsidRDefault="00487D1B"/>
                  </w:txbxContent>
                </v:textbox>
              </v:shape>
            </w:pict>
          </mc:Fallback>
        </mc:AlternateContent>
      </w:r>
      <w:proofErr w:type="spellStart"/>
      <w:r w:rsidR="006B62A8" w:rsidRPr="00046273">
        <w:rPr>
          <w:b/>
          <w:color w:val="333333"/>
          <w:sz w:val="22"/>
          <w:szCs w:val="22"/>
          <w:lang w:val="en"/>
        </w:rPr>
        <w:t>Simput</w:t>
      </w:r>
      <w:proofErr w:type="spellEnd"/>
      <w:r w:rsidR="006B62A8" w:rsidRPr="00046273">
        <w:rPr>
          <w:b/>
          <w:color w:val="333333"/>
          <w:sz w:val="22"/>
          <w:szCs w:val="22"/>
          <w:lang w:val="en"/>
        </w:rPr>
        <w:t xml:space="preserve"> in SSS custody</w:t>
      </w:r>
      <w:r w:rsidR="006B62A8" w:rsidRPr="009926D0">
        <w:rPr>
          <w:b/>
          <w:color w:val="333333"/>
          <w:sz w:val="21"/>
          <w:szCs w:val="21"/>
          <w:lang w:val="en"/>
        </w:rPr>
        <w:t xml:space="preserve"> (from </w:t>
      </w:r>
      <w:proofErr w:type="spellStart"/>
      <w:r w:rsidR="006B62A8" w:rsidRPr="009926D0">
        <w:rPr>
          <w:b/>
          <w:color w:val="333333"/>
          <w:sz w:val="21"/>
          <w:szCs w:val="21"/>
          <w:lang w:val="en"/>
        </w:rPr>
        <w:t>pg</w:t>
      </w:r>
      <w:proofErr w:type="spellEnd"/>
      <w:r w:rsidR="006B62A8" w:rsidRPr="009926D0">
        <w:rPr>
          <w:b/>
          <w:color w:val="333333"/>
          <w:sz w:val="21"/>
          <w:szCs w:val="21"/>
          <w:lang w:val="en"/>
        </w:rPr>
        <w:t xml:space="preserve"> 1)</w:t>
      </w:r>
    </w:p>
    <w:p w:rsidR="000A5701" w:rsidRPr="009926D0" w:rsidRDefault="00046273" w:rsidP="002F2508">
      <w:pPr>
        <w:ind w:firstLine="720"/>
        <w:jc w:val="both"/>
        <w:rPr>
          <w:sz w:val="21"/>
          <w:szCs w:val="21"/>
        </w:rPr>
      </w:pPr>
      <w:r>
        <w:rPr>
          <w:sz w:val="21"/>
          <w:szCs w:val="21"/>
        </w:rPr>
        <w:t>On Monday, 8th January</w:t>
      </w:r>
      <w:r w:rsidR="008502C7">
        <w:rPr>
          <w:sz w:val="21"/>
          <w:szCs w:val="21"/>
        </w:rPr>
        <w:t xml:space="preserve"> 2018</w:t>
      </w:r>
      <w:r>
        <w:rPr>
          <w:sz w:val="21"/>
          <w:szCs w:val="21"/>
        </w:rPr>
        <w:t>,</w:t>
      </w:r>
      <w:r w:rsidR="000A5701" w:rsidRPr="009926D0">
        <w:rPr>
          <w:sz w:val="21"/>
          <w:szCs w:val="21"/>
        </w:rPr>
        <w:t xml:space="preserve"> five </w:t>
      </w:r>
      <w:proofErr w:type="spellStart"/>
      <w:r w:rsidR="000A5701" w:rsidRPr="009926D0">
        <w:rPr>
          <w:sz w:val="21"/>
          <w:szCs w:val="21"/>
        </w:rPr>
        <w:t>hilux</w:t>
      </w:r>
      <w:proofErr w:type="spellEnd"/>
      <w:r w:rsidR="000A5701" w:rsidRPr="009926D0">
        <w:rPr>
          <w:sz w:val="21"/>
          <w:szCs w:val="21"/>
        </w:rPr>
        <w:t xml:space="preserve"> vans were deployed by Nigeria’s Department of State Security to arrest Engineer </w:t>
      </w:r>
      <w:proofErr w:type="spellStart"/>
      <w:r w:rsidR="000A5701" w:rsidRPr="009926D0">
        <w:rPr>
          <w:sz w:val="21"/>
          <w:szCs w:val="21"/>
        </w:rPr>
        <w:t>Simput</w:t>
      </w:r>
      <w:proofErr w:type="spellEnd"/>
      <w:r w:rsidR="000A5701" w:rsidRPr="009926D0">
        <w:rPr>
          <w:sz w:val="21"/>
          <w:szCs w:val="21"/>
        </w:rPr>
        <w:t xml:space="preserve"> Eagles </w:t>
      </w:r>
      <w:proofErr w:type="spellStart"/>
      <w:proofErr w:type="gramStart"/>
      <w:r w:rsidR="000A5701" w:rsidRPr="009926D0">
        <w:rPr>
          <w:sz w:val="21"/>
          <w:szCs w:val="21"/>
        </w:rPr>
        <w:t>Dafup</w:t>
      </w:r>
      <w:proofErr w:type="spellEnd"/>
      <w:r w:rsidR="000A5701" w:rsidRPr="009926D0">
        <w:rPr>
          <w:sz w:val="21"/>
          <w:szCs w:val="21"/>
        </w:rPr>
        <w:t xml:space="preserve">  who</w:t>
      </w:r>
      <w:proofErr w:type="gramEnd"/>
      <w:r w:rsidR="000A5701" w:rsidRPr="009926D0">
        <w:rPr>
          <w:sz w:val="21"/>
          <w:szCs w:val="21"/>
        </w:rPr>
        <w:t xml:space="preserve"> had traveled down from his base in </w:t>
      </w:r>
      <w:r w:rsidR="000A5701" w:rsidRPr="009926D0">
        <w:rPr>
          <w:sz w:val="21"/>
          <w:szCs w:val="21"/>
        </w:rPr>
        <w:lastRenderedPageBreak/>
        <w:t xml:space="preserve">Ghana to share the joy of Christmas with his folks at Jos. He was brutalized and tortured before being whisked off to some unknown location.  </w:t>
      </w:r>
    </w:p>
    <w:p w:rsidR="000A5701" w:rsidRPr="009926D0" w:rsidRDefault="000A5701" w:rsidP="002F2508">
      <w:pPr>
        <w:ind w:firstLine="720"/>
        <w:jc w:val="both"/>
        <w:rPr>
          <w:sz w:val="21"/>
          <w:szCs w:val="21"/>
          <w:lang w:eastAsia="en-GB"/>
        </w:rPr>
      </w:pPr>
      <w:r w:rsidRPr="009926D0">
        <w:rPr>
          <w:sz w:val="21"/>
          <w:szCs w:val="21"/>
        </w:rPr>
        <w:t xml:space="preserve">Some other friends and kinsmen of </w:t>
      </w:r>
      <w:proofErr w:type="spellStart"/>
      <w:r w:rsidRPr="009926D0">
        <w:rPr>
          <w:sz w:val="21"/>
          <w:szCs w:val="21"/>
        </w:rPr>
        <w:t>Engr</w:t>
      </w:r>
      <w:proofErr w:type="spellEnd"/>
      <w:r w:rsidRPr="009926D0">
        <w:rPr>
          <w:sz w:val="21"/>
          <w:szCs w:val="21"/>
        </w:rPr>
        <w:t xml:space="preserve"> </w:t>
      </w:r>
      <w:proofErr w:type="spellStart"/>
      <w:r w:rsidRPr="009926D0">
        <w:rPr>
          <w:sz w:val="21"/>
          <w:szCs w:val="21"/>
        </w:rPr>
        <w:t>Dafup</w:t>
      </w:r>
      <w:proofErr w:type="spellEnd"/>
      <w:r w:rsidRPr="009926D0">
        <w:rPr>
          <w:sz w:val="21"/>
          <w:szCs w:val="21"/>
        </w:rPr>
        <w:t xml:space="preserve"> found with him on the premises were also assaulted and brutalized. However, while all these were taken to the Plateau State command of the DSS in Jos, </w:t>
      </w:r>
      <w:proofErr w:type="spellStart"/>
      <w:r w:rsidRPr="009926D0">
        <w:rPr>
          <w:sz w:val="21"/>
          <w:szCs w:val="21"/>
        </w:rPr>
        <w:t>Simput’s</w:t>
      </w:r>
      <w:proofErr w:type="spellEnd"/>
      <w:r w:rsidRPr="009926D0">
        <w:rPr>
          <w:sz w:val="21"/>
          <w:szCs w:val="21"/>
        </w:rPr>
        <w:t xml:space="preserve"> </w:t>
      </w:r>
      <w:proofErr w:type="spellStart"/>
      <w:r w:rsidRPr="009926D0">
        <w:rPr>
          <w:sz w:val="21"/>
          <w:szCs w:val="21"/>
        </w:rPr>
        <w:t>whereabout</w:t>
      </w:r>
      <w:proofErr w:type="spellEnd"/>
      <w:r w:rsidRPr="009926D0">
        <w:rPr>
          <w:sz w:val="21"/>
          <w:szCs w:val="21"/>
        </w:rPr>
        <w:t xml:space="preserve"> is not known. </w:t>
      </w:r>
      <w:r w:rsidRPr="009926D0">
        <w:rPr>
          <w:sz w:val="21"/>
          <w:szCs w:val="21"/>
          <w:lang w:eastAsia="en-GB"/>
        </w:rPr>
        <w:t xml:space="preserve">Addressing a Press Conference, </w:t>
      </w:r>
      <w:proofErr w:type="spellStart"/>
      <w:r w:rsidRPr="009926D0">
        <w:rPr>
          <w:sz w:val="21"/>
          <w:szCs w:val="21"/>
        </w:rPr>
        <w:t>Engr</w:t>
      </w:r>
      <w:proofErr w:type="spellEnd"/>
      <w:r w:rsidRPr="009926D0">
        <w:rPr>
          <w:sz w:val="21"/>
          <w:szCs w:val="21"/>
        </w:rPr>
        <w:t xml:space="preserve"> </w:t>
      </w:r>
      <w:proofErr w:type="spellStart"/>
      <w:r w:rsidRPr="009926D0">
        <w:rPr>
          <w:sz w:val="21"/>
          <w:szCs w:val="21"/>
        </w:rPr>
        <w:t>Dafup’s</w:t>
      </w:r>
      <w:proofErr w:type="spellEnd"/>
      <w:r w:rsidRPr="009926D0">
        <w:rPr>
          <w:sz w:val="21"/>
          <w:szCs w:val="21"/>
        </w:rPr>
        <w:t xml:space="preserve"> </w:t>
      </w:r>
      <w:r w:rsidR="00046273">
        <w:rPr>
          <w:sz w:val="21"/>
          <w:szCs w:val="21"/>
        </w:rPr>
        <w:t xml:space="preserve">mother, Lydia </w:t>
      </w:r>
      <w:proofErr w:type="spellStart"/>
      <w:r w:rsidR="00046273">
        <w:rPr>
          <w:sz w:val="21"/>
          <w:szCs w:val="21"/>
        </w:rPr>
        <w:t>Istifanus</w:t>
      </w:r>
      <w:proofErr w:type="spellEnd"/>
      <w:r w:rsidR="00046273">
        <w:rPr>
          <w:sz w:val="21"/>
          <w:szCs w:val="21"/>
        </w:rPr>
        <w:t xml:space="preserve"> </w:t>
      </w:r>
      <w:proofErr w:type="spellStart"/>
      <w:r w:rsidR="00046273">
        <w:rPr>
          <w:sz w:val="21"/>
          <w:szCs w:val="21"/>
        </w:rPr>
        <w:t>Dafup</w:t>
      </w:r>
      <w:proofErr w:type="spellEnd"/>
      <w:r w:rsidR="00046273">
        <w:rPr>
          <w:sz w:val="21"/>
          <w:szCs w:val="21"/>
        </w:rPr>
        <w:t>, la</w:t>
      </w:r>
      <w:r w:rsidRPr="009926D0">
        <w:rPr>
          <w:sz w:val="21"/>
          <w:szCs w:val="21"/>
        </w:rPr>
        <w:t>mented that “</w:t>
      </w:r>
      <w:r w:rsidRPr="009926D0">
        <w:rPr>
          <w:sz w:val="21"/>
          <w:szCs w:val="21"/>
          <w:lang w:eastAsia="en-GB"/>
        </w:rPr>
        <w:t xml:space="preserve">nobody has contacted me or any member of my family as to the </w:t>
      </w:r>
      <w:proofErr w:type="spellStart"/>
      <w:r w:rsidRPr="009926D0">
        <w:rPr>
          <w:sz w:val="21"/>
          <w:szCs w:val="21"/>
          <w:lang w:eastAsia="en-GB"/>
        </w:rPr>
        <w:t>whereabout</w:t>
      </w:r>
      <w:proofErr w:type="spellEnd"/>
      <w:r w:rsidRPr="009926D0">
        <w:rPr>
          <w:sz w:val="21"/>
          <w:szCs w:val="21"/>
          <w:lang w:eastAsia="en-GB"/>
        </w:rPr>
        <w:t xml:space="preserve"> of my son.”</w:t>
      </w:r>
    </w:p>
    <w:p w:rsidR="000A5701" w:rsidRPr="009926D0" w:rsidRDefault="000A5701" w:rsidP="002F2508">
      <w:pPr>
        <w:ind w:firstLine="720"/>
        <w:jc w:val="both"/>
        <w:rPr>
          <w:sz w:val="21"/>
          <w:szCs w:val="21"/>
          <w:lang w:eastAsia="en-GB"/>
        </w:rPr>
      </w:pPr>
      <w:r w:rsidRPr="009926D0">
        <w:rPr>
          <w:sz w:val="21"/>
          <w:szCs w:val="21"/>
          <w:lang w:eastAsia="en-GB"/>
        </w:rPr>
        <w:t xml:space="preserve">As reported in the </w:t>
      </w:r>
      <w:hyperlink r:id="rId37" w:history="1">
        <w:r w:rsidRPr="009926D0">
          <w:rPr>
            <w:rStyle w:val="Hyperlink"/>
            <w:sz w:val="21"/>
            <w:szCs w:val="21"/>
            <w:lang w:eastAsia="en-GB"/>
          </w:rPr>
          <w:t>media</w:t>
        </w:r>
      </w:hyperlink>
      <w:r w:rsidRPr="009926D0">
        <w:rPr>
          <w:sz w:val="21"/>
          <w:szCs w:val="21"/>
          <w:lang w:eastAsia="en-GB"/>
        </w:rPr>
        <w:t xml:space="preserve">, the lady at the </w:t>
      </w:r>
      <w:proofErr w:type="spellStart"/>
      <w:r w:rsidRPr="009926D0">
        <w:rPr>
          <w:sz w:val="21"/>
          <w:szCs w:val="21"/>
          <w:lang w:eastAsia="en-GB"/>
        </w:rPr>
        <w:t>centre</w:t>
      </w:r>
      <w:proofErr w:type="spellEnd"/>
      <w:r w:rsidRPr="009926D0">
        <w:rPr>
          <w:sz w:val="21"/>
          <w:szCs w:val="21"/>
          <w:lang w:eastAsia="en-GB"/>
        </w:rPr>
        <w:t xml:space="preserve"> of the story is 18-year-old</w:t>
      </w:r>
      <w:r w:rsidRPr="009926D0">
        <w:rPr>
          <w:b/>
          <w:bCs/>
          <w:sz w:val="21"/>
          <w:szCs w:val="21"/>
          <w:lang w:eastAsia="en-GB"/>
        </w:rPr>
        <w:t xml:space="preserve"> </w:t>
      </w:r>
      <w:r w:rsidRPr="00046273">
        <w:rPr>
          <w:bCs/>
          <w:sz w:val="21"/>
          <w:szCs w:val="21"/>
          <w:lang w:eastAsia="en-GB"/>
        </w:rPr>
        <w:t xml:space="preserve">Nabila Umar </w:t>
      </w:r>
      <w:proofErr w:type="spellStart"/>
      <w:r w:rsidRPr="00046273">
        <w:rPr>
          <w:bCs/>
          <w:sz w:val="21"/>
          <w:szCs w:val="21"/>
          <w:lang w:eastAsia="en-GB"/>
        </w:rPr>
        <w:t>Sanda</w:t>
      </w:r>
      <w:proofErr w:type="spellEnd"/>
      <w:r w:rsidRPr="00046273">
        <w:rPr>
          <w:bCs/>
          <w:sz w:val="21"/>
          <w:szCs w:val="21"/>
          <w:lang w:eastAsia="en-GB"/>
        </w:rPr>
        <w:t xml:space="preserve"> </w:t>
      </w:r>
      <w:proofErr w:type="spellStart"/>
      <w:r w:rsidRPr="00046273">
        <w:rPr>
          <w:bCs/>
          <w:sz w:val="21"/>
          <w:szCs w:val="21"/>
          <w:lang w:eastAsia="en-GB"/>
        </w:rPr>
        <w:t>Galadima</w:t>
      </w:r>
      <w:proofErr w:type="spellEnd"/>
      <w:r w:rsidRPr="00046273">
        <w:rPr>
          <w:sz w:val="21"/>
          <w:szCs w:val="21"/>
          <w:lang w:eastAsia="en-GB"/>
        </w:rPr>
        <w:t xml:space="preserve">, </w:t>
      </w:r>
      <w:r w:rsidRPr="009926D0">
        <w:rPr>
          <w:sz w:val="21"/>
          <w:szCs w:val="21"/>
          <w:lang w:eastAsia="en-GB"/>
        </w:rPr>
        <w:t xml:space="preserve">daughter of a traditional title holder in </w:t>
      </w:r>
      <w:proofErr w:type="spellStart"/>
      <w:r w:rsidRPr="009926D0">
        <w:rPr>
          <w:sz w:val="21"/>
          <w:szCs w:val="21"/>
          <w:lang w:eastAsia="en-GB"/>
        </w:rPr>
        <w:t>Biu</w:t>
      </w:r>
      <w:proofErr w:type="spellEnd"/>
      <w:r w:rsidRPr="009926D0">
        <w:rPr>
          <w:sz w:val="21"/>
          <w:szCs w:val="21"/>
          <w:lang w:eastAsia="en-GB"/>
        </w:rPr>
        <w:t xml:space="preserve">, </w:t>
      </w:r>
      <w:proofErr w:type="spellStart"/>
      <w:r w:rsidRPr="009926D0">
        <w:rPr>
          <w:sz w:val="21"/>
          <w:szCs w:val="21"/>
          <w:lang w:eastAsia="en-GB"/>
        </w:rPr>
        <w:t>Borno</w:t>
      </w:r>
      <w:proofErr w:type="spellEnd"/>
      <w:r w:rsidRPr="009926D0">
        <w:rPr>
          <w:sz w:val="21"/>
          <w:szCs w:val="21"/>
          <w:lang w:eastAsia="en-GB"/>
        </w:rPr>
        <w:t xml:space="preserve"> State and </w:t>
      </w:r>
      <w:r w:rsidRPr="009926D0">
        <w:rPr>
          <w:sz w:val="21"/>
          <w:szCs w:val="21"/>
        </w:rPr>
        <w:t xml:space="preserve">a 200 Level student of Mass Communication at the Bingham University in </w:t>
      </w:r>
      <w:proofErr w:type="spellStart"/>
      <w:r w:rsidRPr="009926D0">
        <w:rPr>
          <w:sz w:val="21"/>
          <w:szCs w:val="21"/>
        </w:rPr>
        <w:t>Nasarawa</w:t>
      </w:r>
      <w:proofErr w:type="spellEnd"/>
      <w:r w:rsidRPr="009926D0">
        <w:rPr>
          <w:sz w:val="21"/>
          <w:szCs w:val="21"/>
        </w:rPr>
        <w:t xml:space="preserve"> State.  Nabila</w:t>
      </w:r>
      <w:r w:rsidRPr="009926D0">
        <w:rPr>
          <w:sz w:val="21"/>
          <w:szCs w:val="21"/>
          <w:lang w:eastAsia="en-GB"/>
        </w:rPr>
        <w:t xml:space="preserve"> had developed strong interest in Christianity when </w:t>
      </w:r>
      <w:proofErr w:type="spellStart"/>
      <w:r w:rsidRPr="009926D0">
        <w:rPr>
          <w:sz w:val="21"/>
          <w:szCs w:val="21"/>
          <w:lang w:eastAsia="en-GB"/>
        </w:rPr>
        <w:t>Dafup</w:t>
      </w:r>
      <w:proofErr w:type="spellEnd"/>
      <w:r w:rsidRPr="009926D0">
        <w:rPr>
          <w:sz w:val="21"/>
          <w:szCs w:val="21"/>
          <w:lang w:eastAsia="en-GB"/>
        </w:rPr>
        <w:t xml:space="preserve"> shared the gospel with her when they met on a flight to Dubai some four years earlier.  Now over the Christmas break, learning </w:t>
      </w:r>
      <w:proofErr w:type="spellStart"/>
      <w:r w:rsidRPr="009926D0">
        <w:rPr>
          <w:sz w:val="21"/>
          <w:szCs w:val="21"/>
          <w:lang w:eastAsia="en-GB"/>
        </w:rPr>
        <w:t>Dafup</w:t>
      </w:r>
      <w:proofErr w:type="spellEnd"/>
      <w:r w:rsidRPr="009926D0">
        <w:rPr>
          <w:sz w:val="21"/>
          <w:szCs w:val="21"/>
          <w:lang w:eastAsia="en-GB"/>
        </w:rPr>
        <w:t xml:space="preserve"> was at home in Jos, she reconnected with him and expressed her intentions to fully convert to Christianity.</w:t>
      </w:r>
    </w:p>
    <w:p w:rsidR="000A5701" w:rsidRPr="009926D0" w:rsidRDefault="000A5701" w:rsidP="002F2508">
      <w:pPr>
        <w:pStyle w:val="NormalWeb"/>
        <w:spacing w:before="0" w:beforeAutospacing="0" w:after="0" w:afterAutospacing="0"/>
        <w:ind w:firstLine="720"/>
        <w:jc w:val="both"/>
        <w:rPr>
          <w:sz w:val="21"/>
          <w:szCs w:val="21"/>
        </w:rPr>
      </w:pPr>
      <w:r w:rsidRPr="009926D0">
        <w:rPr>
          <w:sz w:val="21"/>
          <w:szCs w:val="21"/>
        </w:rPr>
        <w:t xml:space="preserve">Speaking with the Daily Post, Executive Director, Voice of Northern Christian Movement, Pastor </w:t>
      </w:r>
      <w:proofErr w:type="spellStart"/>
      <w:r w:rsidRPr="009926D0">
        <w:rPr>
          <w:sz w:val="21"/>
          <w:szCs w:val="21"/>
        </w:rPr>
        <w:t>Kallamu</w:t>
      </w:r>
      <w:proofErr w:type="spellEnd"/>
      <w:r w:rsidRPr="009926D0">
        <w:rPr>
          <w:sz w:val="21"/>
          <w:szCs w:val="21"/>
        </w:rPr>
        <w:t xml:space="preserve"> Musa Ali </w:t>
      </w:r>
      <w:proofErr w:type="spellStart"/>
      <w:r w:rsidRPr="009926D0">
        <w:rPr>
          <w:sz w:val="21"/>
          <w:szCs w:val="21"/>
        </w:rPr>
        <w:t>Dikwa</w:t>
      </w:r>
      <w:proofErr w:type="spellEnd"/>
      <w:r w:rsidRPr="009926D0">
        <w:rPr>
          <w:sz w:val="21"/>
          <w:szCs w:val="21"/>
        </w:rPr>
        <w:t xml:space="preserve">, lamented that “Muslims have abducted 100 Christian girls under the age of 18 and forcefully converted them to </w:t>
      </w:r>
      <w:proofErr w:type="spellStart"/>
      <w:r w:rsidRPr="009926D0">
        <w:rPr>
          <w:sz w:val="21"/>
          <w:szCs w:val="21"/>
        </w:rPr>
        <w:t>lslam</w:t>
      </w:r>
      <w:proofErr w:type="spellEnd"/>
      <w:r w:rsidRPr="009926D0">
        <w:rPr>
          <w:sz w:val="21"/>
          <w:szCs w:val="21"/>
        </w:rPr>
        <w:t xml:space="preserve"> and we have reported to security agencies severally but no arrest was made or return of Christian girls to their parents.”</w:t>
      </w:r>
    </w:p>
    <w:p w:rsidR="000A5701" w:rsidRPr="009926D0" w:rsidRDefault="000A5701" w:rsidP="002F2508">
      <w:pPr>
        <w:pStyle w:val="NormalWeb"/>
        <w:spacing w:before="0" w:beforeAutospacing="0" w:after="0" w:afterAutospacing="0"/>
        <w:ind w:firstLine="720"/>
        <w:jc w:val="both"/>
        <w:rPr>
          <w:sz w:val="21"/>
          <w:szCs w:val="21"/>
        </w:rPr>
      </w:pPr>
      <w:r w:rsidRPr="009926D0">
        <w:rPr>
          <w:sz w:val="21"/>
          <w:szCs w:val="21"/>
        </w:rPr>
        <w:t xml:space="preserve">Pastor </w:t>
      </w:r>
      <w:proofErr w:type="spellStart"/>
      <w:r w:rsidRPr="009926D0">
        <w:rPr>
          <w:sz w:val="21"/>
          <w:szCs w:val="21"/>
        </w:rPr>
        <w:t>Dikwa</w:t>
      </w:r>
      <w:proofErr w:type="spellEnd"/>
      <w:r w:rsidRPr="009926D0">
        <w:rPr>
          <w:sz w:val="21"/>
          <w:szCs w:val="21"/>
        </w:rPr>
        <w:t xml:space="preserve"> further noted the complicity of security forces who treat the Nigerian courts with utter contempt in some ongoing cases: “We have 3 Court cases of abduction of Christian girls and we have even gone to Court to appeal in Jos, Plateau State and the Judge has passed judgment directing Bauchi State Commissioner of Justice and Commissioner of Police to return the girls to their parents but Bauchi State government and Nigeria Police neglected the Court order.” </w:t>
      </w:r>
    </w:p>
    <w:p w:rsidR="000A5701" w:rsidRPr="009926D0" w:rsidRDefault="000A5701" w:rsidP="002F2508">
      <w:pPr>
        <w:pStyle w:val="NormalWeb"/>
        <w:spacing w:before="0" w:beforeAutospacing="0" w:after="0" w:afterAutospacing="0"/>
        <w:ind w:firstLine="720"/>
        <w:jc w:val="both"/>
        <w:rPr>
          <w:sz w:val="21"/>
          <w:szCs w:val="21"/>
        </w:rPr>
      </w:pPr>
      <w:r w:rsidRPr="009926D0">
        <w:rPr>
          <w:sz w:val="21"/>
          <w:szCs w:val="21"/>
        </w:rPr>
        <w:t xml:space="preserve">The National Christian Elders Forum has been emphasizing the point that Sharia legal system which is recognized in Nigeria’s supposedly secular </w:t>
      </w:r>
      <w:proofErr w:type="gramStart"/>
      <w:r w:rsidRPr="009926D0">
        <w:rPr>
          <w:sz w:val="21"/>
          <w:szCs w:val="21"/>
        </w:rPr>
        <w:t>constitution,</w:t>
      </w:r>
      <w:proofErr w:type="gramEnd"/>
      <w:r w:rsidRPr="009926D0">
        <w:rPr>
          <w:sz w:val="21"/>
          <w:szCs w:val="21"/>
        </w:rPr>
        <w:t xml:space="preserve"> is the </w:t>
      </w:r>
      <w:r w:rsidRPr="00046273">
        <w:rPr>
          <w:i/>
          <w:sz w:val="21"/>
          <w:szCs w:val="21"/>
        </w:rPr>
        <w:t>de facto</w:t>
      </w:r>
      <w:r w:rsidRPr="009926D0">
        <w:rPr>
          <w:sz w:val="21"/>
          <w:szCs w:val="21"/>
        </w:rPr>
        <w:t xml:space="preserve"> basis for adjudication in most of northern Nigeria!</w:t>
      </w:r>
    </w:p>
    <w:p w:rsidR="000A5701" w:rsidRPr="009926D0" w:rsidRDefault="000A5701" w:rsidP="002F2508">
      <w:pPr>
        <w:pStyle w:val="NormalWeb"/>
        <w:spacing w:before="0" w:beforeAutospacing="0" w:after="0" w:afterAutospacing="0"/>
        <w:ind w:firstLine="720"/>
        <w:jc w:val="both"/>
        <w:rPr>
          <w:sz w:val="21"/>
          <w:szCs w:val="21"/>
        </w:rPr>
      </w:pPr>
      <w:r w:rsidRPr="009926D0">
        <w:rPr>
          <w:sz w:val="21"/>
          <w:szCs w:val="21"/>
        </w:rPr>
        <w:t xml:space="preserve">In previous editions of CA! </w:t>
      </w:r>
      <w:proofErr w:type="gramStart"/>
      <w:r w:rsidRPr="009926D0">
        <w:rPr>
          <w:sz w:val="21"/>
          <w:szCs w:val="21"/>
        </w:rPr>
        <w:t>we</w:t>
      </w:r>
      <w:proofErr w:type="gramEnd"/>
      <w:r w:rsidRPr="009926D0">
        <w:rPr>
          <w:sz w:val="21"/>
          <w:szCs w:val="21"/>
        </w:rPr>
        <w:t xml:space="preserve"> had reported several instances of Christians being killed under the instructions of Islamic authorities just for sharing the gospel in the course of distribution of tracts, morning cry, or just plain rural mission.</w:t>
      </w:r>
    </w:p>
    <w:p w:rsidR="00487D1B" w:rsidRPr="009926D0" w:rsidRDefault="00487D1B" w:rsidP="002F2508">
      <w:pPr>
        <w:jc w:val="both"/>
        <w:rPr>
          <w:color w:val="333333"/>
          <w:sz w:val="21"/>
          <w:szCs w:val="21"/>
          <w:lang w:val="en"/>
        </w:rPr>
      </w:pPr>
    </w:p>
    <w:p w:rsidR="00487D1B" w:rsidRPr="009926D0" w:rsidRDefault="00487D1B" w:rsidP="002F2508">
      <w:pPr>
        <w:jc w:val="both"/>
        <w:rPr>
          <w:color w:val="333333"/>
          <w:sz w:val="21"/>
          <w:szCs w:val="21"/>
          <w:lang w:val="en"/>
        </w:rPr>
      </w:pPr>
    </w:p>
    <w:p w:rsidR="00C443EE" w:rsidRPr="00863117" w:rsidRDefault="006F288C" w:rsidP="002F2508">
      <w:pPr>
        <w:jc w:val="both"/>
        <w:rPr>
          <w:b/>
          <w:sz w:val="24"/>
          <w:szCs w:val="24"/>
          <w:lang w:val="en-GB" w:eastAsia="en-GB"/>
        </w:rPr>
      </w:pPr>
      <w:hyperlink r:id="rId38" w:history="1">
        <w:proofErr w:type="spellStart"/>
        <w:r w:rsidR="00C443EE" w:rsidRPr="00863117">
          <w:rPr>
            <w:rStyle w:val="Hyperlink"/>
            <w:b/>
            <w:sz w:val="24"/>
            <w:szCs w:val="24"/>
            <w:lang w:val="en-GB" w:eastAsia="en-GB"/>
          </w:rPr>
          <w:t>Endtime</w:t>
        </w:r>
        <w:proofErr w:type="spellEnd"/>
        <w:r w:rsidR="00C443EE" w:rsidRPr="00863117">
          <w:rPr>
            <w:rStyle w:val="Hyperlink"/>
            <w:b/>
            <w:sz w:val="24"/>
            <w:szCs w:val="24"/>
            <w:lang w:val="en-GB" w:eastAsia="en-GB"/>
          </w:rPr>
          <w:t xml:space="preserve"> criminalization of Christian proselytization – a global affair</w:t>
        </w:r>
      </w:hyperlink>
    </w:p>
    <w:p w:rsidR="00C443EE" w:rsidRPr="00863117" w:rsidRDefault="00C443EE" w:rsidP="002F2508">
      <w:pPr>
        <w:jc w:val="both"/>
        <w:rPr>
          <w:sz w:val="22"/>
          <w:szCs w:val="22"/>
        </w:rPr>
      </w:pPr>
      <w:r w:rsidRPr="00863117">
        <w:rPr>
          <w:sz w:val="22"/>
          <w:szCs w:val="22"/>
        </w:rPr>
        <w:t>Christians have traditionally faced intense challenge with evangelism in places like North Korea, China, Russia, Saudi Arabia, etc. The sobering news is that more nations are joining in the end</w:t>
      </w:r>
      <w:r w:rsidR="00663FB7" w:rsidRPr="00863117">
        <w:rPr>
          <w:sz w:val="22"/>
          <w:szCs w:val="22"/>
        </w:rPr>
        <w:t>-</w:t>
      </w:r>
      <w:r w:rsidRPr="00863117">
        <w:rPr>
          <w:sz w:val="22"/>
          <w:szCs w:val="22"/>
        </w:rPr>
        <w:t>time gang-up against sharing of the Gospel.</w:t>
      </w:r>
    </w:p>
    <w:p w:rsidR="00C443EE" w:rsidRPr="00863117" w:rsidRDefault="00C443EE" w:rsidP="002F2508">
      <w:pPr>
        <w:ind w:firstLine="720"/>
        <w:jc w:val="both"/>
        <w:rPr>
          <w:sz w:val="22"/>
          <w:szCs w:val="22"/>
        </w:rPr>
      </w:pPr>
      <w:r w:rsidRPr="00863117">
        <w:rPr>
          <w:sz w:val="22"/>
          <w:szCs w:val="22"/>
        </w:rPr>
        <w:t xml:space="preserve">A new penal code in Bolivia now proscribes evangelism and puts Christians in a perilous position in the country.  </w:t>
      </w:r>
      <w:proofErr w:type="gramStart"/>
      <w:r w:rsidRPr="00863117">
        <w:rPr>
          <w:sz w:val="22"/>
          <w:szCs w:val="22"/>
        </w:rPr>
        <w:t>Evangelicals have therefore resorted to mass prayer and fasting, together with a peaceful march (on January 21</w:t>
      </w:r>
      <w:r w:rsidRPr="00863117">
        <w:rPr>
          <w:sz w:val="22"/>
          <w:szCs w:val="22"/>
          <w:vertAlign w:val="superscript"/>
        </w:rPr>
        <w:t>st</w:t>
      </w:r>
      <w:r w:rsidRPr="00863117">
        <w:rPr>
          <w:sz w:val="22"/>
          <w:szCs w:val="22"/>
        </w:rPr>
        <w:t>) to seek amendments to the code.</w:t>
      </w:r>
      <w:proofErr w:type="gramEnd"/>
    </w:p>
    <w:p w:rsidR="00C443EE" w:rsidRPr="00863117" w:rsidRDefault="00C443EE" w:rsidP="002F2508">
      <w:pPr>
        <w:ind w:firstLine="720"/>
        <w:jc w:val="both"/>
        <w:rPr>
          <w:sz w:val="22"/>
          <w:szCs w:val="22"/>
          <w:lang w:val="en-GB" w:eastAsia="en-GB"/>
        </w:rPr>
      </w:pPr>
      <w:r w:rsidRPr="00863117">
        <w:rPr>
          <w:sz w:val="22"/>
          <w:szCs w:val="22"/>
          <w:lang w:val="en-GB" w:eastAsia="en-GB"/>
        </w:rPr>
        <w:t xml:space="preserve">Similarly, in October last year, Nepal began enforcement of a law designed to restrict Christian worship and evangelism. The new Nepalese penal code with a penalty of 5 years of imprisonment, </w:t>
      </w:r>
      <w:hyperlink r:id="rId39" w:anchor="GUd2RbjAjVeCoLSM.99" w:history="1">
        <w:r w:rsidRPr="00863117">
          <w:rPr>
            <w:rStyle w:val="Hyperlink"/>
            <w:sz w:val="22"/>
            <w:szCs w:val="22"/>
            <w:lang w:val="en-GB" w:eastAsia="en-GB"/>
          </w:rPr>
          <w:t>warns</w:t>
        </w:r>
      </w:hyperlink>
      <w:r w:rsidRPr="00863117">
        <w:rPr>
          <w:sz w:val="22"/>
          <w:szCs w:val="22"/>
          <w:lang w:val="en-GB" w:eastAsia="en-GB"/>
        </w:rPr>
        <w:t xml:space="preserve"> that "No one should involve in or encourage conversion of religion" and that "No one should convert a person from one religion to another religion or profess their own religion and belief with similar intention by using or not using any means of attraction and by disturbing religion or belief of any ethnic groups or community from that being practiced since ancient times." This is a direct confrontation against the Great Commission of the Lord in Mathew 28!</w:t>
      </w:r>
    </w:p>
    <w:p w:rsidR="00C443EE" w:rsidRPr="00863117" w:rsidRDefault="00C443EE" w:rsidP="002F2508">
      <w:pPr>
        <w:ind w:firstLine="720"/>
        <w:jc w:val="both"/>
        <w:rPr>
          <w:sz w:val="22"/>
          <w:szCs w:val="22"/>
        </w:rPr>
      </w:pPr>
      <w:r w:rsidRPr="00863117">
        <w:rPr>
          <w:sz w:val="22"/>
          <w:szCs w:val="22"/>
        </w:rPr>
        <w:t xml:space="preserve">Apart from nation-wide persecutions, there are several local hotspots of persecution against Christian evangelism in otherwise peaceful nations.  </w:t>
      </w:r>
      <w:proofErr w:type="gramStart"/>
      <w:r w:rsidRPr="00863117">
        <w:rPr>
          <w:sz w:val="22"/>
          <w:szCs w:val="22"/>
        </w:rPr>
        <w:t xml:space="preserve">For instance the </w:t>
      </w:r>
      <w:hyperlink r:id="rId40" w:history="1">
        <w:r w:rsidRPr="00863117">
          <w:rPr>
            <w:rStyle w:val="Hyperlink"/>
            <w:sz w:val="22"/>
            <w:szCs w:val="22"/>
          </w:rPr>
          <w:t>Zanzibar</w:t>
        </w:r>
      </w:hyperlink>
      <w:r w:rsidRPr="00863117">
        <w:rPr>
          <w:sz w:val="22"/>
          <w:szCs w:val="22"/>
        </w:rPr>
        <w:t xml:space="preserve"> region in Tanzania.</w:t>
      </w:r>
      <w:proofErr w:type="gramEnd"/>
      <w:r w:rsidRPr="00863117">
        <w:rPr>
          <w:sz w:val="22"/>
          <w:szCs w:val="22"/>
        </w:rPr>
        <w:t xml:space="preserve">  Also in India, though the central constitution allows free practice of religion, a string of states have passed strict anti-conversion laws.  The list includes the states of Orissa, Madhya Pradesh, Arunachal Pradesh, Chhattisgarh, and Gujarat. Please read more on this report at </w:t>
      </w:r>
      <w:hyperlink r:id="rId41" w:anchor="GUd2RbjAjVeCoLSM.99" w:history="1">
        <w:r w:rsidRPr="00863117">
          <w:rPr>
            <w:rStyle w:val="Hyperlink"/>
            <w:sz w:val="22"/>
            <w:szCs w:val="22"/>
          </w:rPr>
          <w:t>http://prophecynewswatch.com/article.cfm?recent_news_id=2010#GUd2RbjAjVeCoLSM.99</w:t>
        </w:r>
      </w:hyperlink>
    </w:p>
    <w:p w:rsidR="00C443EE" w:rsidRPr="009926D0" w:rsidRDefault="00C443EE" w:rsidP="002F2508">
      <w:pPr>
        <w:ind w:firstLine="720"/>
        <w:jc w:val="both"/>
        <w:rPr>
          <w:sz w:val="21"/>
          <w:szCs w:val="21"/>
        </w:rPr>
      </w:pPr>
      <w:proofErr w:type="gramStart"/>
      <w:r w:rsidRPr="00863117">
        <w:rPr>
          <w:sz w:val="22"/>
          <w:szCs w:val="22"/>
        </w:rPr>
        <w:t>Nevertheless, amidst all these desperate moves by the devil, other countries are seeing the light and reviewing their stance (even if not formally) on the Gospel.</w:t>
      </w:r>
      <w:proofErr w:type="gramEnd"/>
      <w:r w:rsidRPr="00863117">
        <w:rPr>
          <w:sz w:val="22"/>
          <w:szCs w:val="22"/>
        </w:rPr>
        <w:t xml:space="preserve">  Renowned evangelist David Hathaway, speaking to ministers at the last Holy Ghost Congress at the Redemption Camp, described heart-warming confessions by erstwhile communist chieftains in Russia and Ukraine of effectiveness of the Christian gospel in producing </w:t>
      </w:r>
      <w:r w:rsidRPr="00863117">
        <w:rPr>
          <w:sz w:val="22"/>
          <w:szCs w:val="22"/>
        </w:rPr>
        <w:lastRenderedPageBreak/>
        <w:t xml:space="preserve">lasting changes in communities, compared with communist doctrines.  The latest of such acknowledgement is the widely </w:t>
      </w:r>
      <w:hyperlink r:id="rId42" w:history="1">
        <w:r w:rsidRPr="00863117">
          <w:rPr>
            <w:rStyle w:val="Hyperlink"/>
            <w:sz w:val="22"/>
            <w:szCs w:val="22"/>
          </w:rPr>
          <w:t>reported</w:t>
        </w:r>
      </w:hyperlink>
      <w:r w:rsidRPr="00863117">
        <w:rPr>
          <w:sz w:val="22"/>
          <w:szCs w:val="22"/>
        </w:rPr>
        <w:t xml:space="preserve"> statement by Victor </w:t>
      </w:r>
      <w:proofErr w:type="spellStart"/>
      <w:r w:rsidRPr="00863117">
        <w:rPr>
          <w:sz w:val="22"/>
          <w:szCs w:val="22"/>
        </w:rPr>
        <w:t>Orban</w:t>
      </w:r>
      <w:proofErr w:type="spellEnd"/>
      <w:r w:rsidRPr="00863117">
        <w:rPr>
          <w:sz w:val="22"/>
          <w:szCs w:val="22"/>
        </w:rPr>
        <w:t>, Hungarian Prime Minister describing ‘Christianity as Europe’s Last Hope’. In his 20</w:t>
      </w:r>
      <w:r w:rsidRPr="00863117">
        <w:rPr>
          <w:sz w:val="22"/>
          <w:szCs w:val="22"/>
          <w:vertAlign w:val="superscript"/>
        </w:rPr>
        <w:t>th</w:t>
      </w:r>
      <w:r w:rsidRPr="00863117">
        <w:rPr>
          <w:sz w:val="22"/>
          <w:szCs w:val="22"/>
        </w:rPr>
        <w:t xml:space="preserve"> annual State of the Nation’s address, </w:t>
      </w:r>
      <w:proofErr w:type="spellStart"/>
      <w:r w:rsidRPr="00863117">
        <w:rPr>
          <w:sz w:val="22"/>
          <w:szCs w:val="22"/>
        </w:rPr>
        <w:t>Orban</w:t>
      </w:r>
      <w:proofErr w:type="spellEnd"/>
      <w:r w:rsidRPr="009926D0">
        <w:rPr>
          <w:sz w:val="21"/>
          <w:szCs w:val="21"/>
        </w:rPr>
        <w:t xml:space="preserve"> lamented the continued infiltration of Europe by radical Islamists and related spates of </w:t>
      </w:r>
      <w:hyperlink r:id="rId43" w:tgtFrame="_blank" w:history="1">
        <w:proofErr w:type="gramStart"/>
        <w:r w:rsidRPr="009926D0">
          <w:rPr>
            <w:rStyle w:val="Hyperlink"/>
            <w:sz w:val="21"/>
            <w:szCs w:val="21"/>
          </w:rPr>
          <w:t>terrorists</w:t>
        </w:r>
        <w:proofErr w:type="gramEnd"/>
        <w:r w:rsidRPr="009926D0">
          <w:rPr>
            <w:rStyle w:val="Hyperlink"/>
            <w:sz w:val="21"/>
            <w:szCs w:val="21"/>
          </w:rPr>
          <w:t xml:space="preserve"> attacks</w:t>
        </w:r>
      </w:hyperlink>
      <w:r w:rsidRPr="009926D0">
        <w:rPr>
          <w:rStyle w:val="Hyperlink"/>
          <w:sz w:val="21"/>
          <w:szCs w:val="21"/>
        </w:rPr>
        <w:t xml:space="preserve">. </w:t>
      </w:r>
      <w:r w:rsidRPr="009926D0">
        <w:rPr>
          <w:sz w:val="21"/>
          <w:szCs w:val="21"/>
        </w:rPr>
        <w:t xml:space="preserve"> See details </w:t>
      </w:r>
      <w:hyperlink r:id="rId44" w:history="1">
        <w:r w:rsidRPr="009926D0">
          <w:rPr>
            <w:rStyle w:val="Hyperlink"/>
            <w:sz w:val="21"/>
            <w:szCs w:val="21"/>
          </w:rPr>
          <w:t>here</w:t>
        </w:r>
      </w:hyperlink>
      <w:r w:rsidRPr="009926D0">
        <w:rPr>
          <w:sz w:val="21"/>
          <w:szCs w:val="21"/>
        </w:rPr>
        <w:t>.</w:t>
      </w:r>
    </w:p>
    <w:p w:rsidR="00C443EE" w:rsidRPr="009926D0" w:rsidRDefault="00C443EE" w:rsidP="002F2508">
      <w:pPr>
        <w:jc w:val="both"/>
        <w:rPr>
          <w:sz w:val="21"/>
          <w:szCs w:val="21"/>
        </w:rPr>
      </w:pPr>
    </w:p>
    <w:p w:rsidR="00C443EE" w:rsidRPr="00C7713F" w:rsidRDefault="006F288C" w:rsidP="002F2508">
      <w:pPr>
        <w:jc w:val="both"/>
        <w:rPr>
          <w:b/>
          <w:sz w:val="22"/>
          <w:szCs w:val="22"/>
        </w:rPr>
      </w:pPr>
      <w:hyperlink r:id="rId45" w:history="1">
        <w:r w:rsidR="00C443EE" w:rsidRPr="00C7713F">
          <w:rPr>
            <w:rStyle w:val="Hyperlink"/>
            <w:b/>
            <w:sz w:val="22"/>
            <w:szCs w:val="22"/>
          </w:rPr>
          <w:t>More and More Influential Scientists calling off the Bluff of the Evolution</w:t>
        </w:r>
      </w:hyperlink>
      <w:r w:rsidR="00C443EE" w:rsidRPr="00C7713F">
        <w:rPr>
          <w:rStyle w:val="Hyperlink"/>
          <w:b/>
          <w:sz w:val="22"/>
          <w:szCs w:val="22"/>
        </w:rPr>
        <w:t xml:space="preserve"> Establishment</w:t>
      </w:r>
      <w:r w:rsidR="00C443EE" w:rsidRPr="00C7713F">
        <w:rPr>
          <w:b/>
          <w:sz w:val="22"/>
          <w:szCs w:val="22"/>
        </w:rPr>
        <w:t xml:space="preserve"> </w:t>
      </w:r>
    </w:p>
    <w:p w:rsidR="00C443EE" w:rsidRPr="009926D0" w:rsidRDefault="00C443EE" w:rsidP="002F2508">
      <w:pPr>
        <w:jc w:val="both"/>
        <w:rPr>
          <w:sz w:val="21"/>
          <w:szCs w:val="21"/>
        </w:rPr>
      </w:pPr>
      <w:r w:rsidRPr="009926D0">
        <w:rPr>
          <w:sz w:val="21"/>
          <w:szCs w:val="21"/>
        </w:rPr>
        <w:t xml:space="preserve">     More and more influential scientists are finding courage to call the spade of evolution theory exactly the spade that it is: a grand mythical hoax!”</w:t>
      </w:r>
    </w:p>
    <w:p w:rsidR="00C7713F" w:rsidRDefault="00C443EE" w:rsidP="002F2508">
      <w:pPr>
        <w:jc w:val="both"/>
        <w:rPr>
          <w:sz w:val="21"/>
          <w:szCs w:val="21"/>
        </w:rPr>
      </w:pPr>
      <w:r w:rsidRPr="009926D0">
        <w:rPr>
          <w:sz w:val="21"/>
          <w:szCs w:val="21"/>
        </w:rPr>
        <w:t xml:space="preserve">      In the recent news is </w:t>
      </w:r>
      <w:proofErr w:type="spellStart"/>
      <w:r w:rsidRPr="009926D0">
        <w:rPr>
          <w:sz w:val="21"/>
          <w:szCs w:val="21"/>
        </w:rPr>
        <w:t>Satyapal</w:t>
      </w:r>
      <w:proofErr w:type="spellEnd"/>
      <w:r w:rsidRPr="009926D0">
        <w:rPr>
          <w:sz w:val="21"/>
          <w:szCs w:val="21"/>
        </w:rPr>
        <w:t xml:space="preserve"> Singh, not only an accomplished chemist but also the current minister for higher education in India. He proudly calls himself “a responsible man of science.”  </w:t>
      </w:r>
      <w:proofErr w:type="spellStart"/>
      <w:r w:rsidRPr="009926D0">
        <w:rPr>
          <w:sz w:val="21"/>
          <w:szCs w:val="21"/>
        </w:rPr>
        <w:t>Dr</w:t>
      </w:r>
      <w:proofErr w:type="spellEnd"/>
      <w:r w:rsidRPr="009926D0">
        <w:rPr>
          <w:sz w:val="21"/>
          <w:szCs w:val="21"/>
        </w:rPr>
        <w:t xml:space="preserve"> </w:t>
      </w:r>
      <w:proofErr w:type="spellStart"/>
      <w:r w:rsidRPr="009926D0">
        <w:rPr>
          <w:sz w:val="21"/>
          <w:szCs w:val="21"/>
        </w:rPr>
        <w:t>Satyapal</w:t>
      </w:r>
      <w:proofErr w:type="spellEnd"/>
      <w:r w:rsidRPr="009926D0">
        <w:rPr>
          <w:sz w:val="21"/>
          <w:szCs w:val="21"/>
        </w:rPr>
        <w:t xml:space="preserve"> Singh is the latest of influential scientists to boldly speak out against the hoax that is called “evolution theory”. Not minding the many feathers that would be ruffled, Singh declared at a conference in Aurangabad, central India on Friday 19</w:t>
      </w:r>
      <w:r w:rsidRPr="009926D0">
        <w:rPr>
          <w:sz w:val="21"/>
          <w:szCs w:val="21"/>
          <w:vertAlign w:val="superscript"/>
        </w:rPr>
        <w:t>th</w:t>
      </w:r>
      <w:r w:rsidRPr="009926D0">
        <w:rPr>
          <w:sz w:val="21"/>
          <w:szCs w:val="21"/>
        </w:rPr>
        <w:t xml:space="preserve"> January,  that Darwin’s theory of evolution is “scientifically wrong” and “needs to change” in school and university curricula. Poking fun at the evolution theory, he</w:t>
      </w:r>
      <w:r w:rsidRPr="009926D0">
        <w:rPr>
          <w:color w:val="FF0000"/>
          <w:sz w:val="21"/>
          <w:szCs w:val="21"/>
        </w:rPr>
        <w:t xml:space="preserve"> </w:t>
      </w:r>
      <w:r w:rsidRPr="009926D0">
        <w:rPr>
          <w:sz w:val="21"/>
          <w:szCs w:val="21"/>
        </w:rPr>
        <w:t xml:space="preserve">pointed out that “nobody, including our ancestors, in written or oral, </w:t>
      </w:r>
      <w:proofErr w:type="gramStart"/>
      <w:r w:rsidRPr="009926D0">
        <w:rPr>
          <w:sz w:val="21"/>
          <w:szCs w:val="21"/>
        </w:rPr>
        <w:t>have</w:t>
      </w:r>
      <w:proofErr w:type="gramEnd"/>
      <w:r w:rsidRPr="009926D0">
        <w:rPr>
          <w:sz w:val="21"/>
          <w:szCs w:val="21"/>
        </w:rPr>
        <w:t xml:space="preserve"> said they saw an ape turning into a man.” He further announced that the Ministry for higher education in India would soon arrange a conference in which evolutionary theory and creationism “could be debated openly.”</w:t>
      </w:r>
    </w:p>
    <w:p w:rsidR="00C7713F" w:rsidRDefault="00C443EE" w:rsidP="002F2508">
      <w:pPr>
        <w:jc w:val="both"/>
        <w:rPr>
          <w:sz w:val="21"/>
          <w:szCs w:val="21"/>
        </w:rPr>
      </w:pPr>
      <w:r w:rsidRPr="009926D0">
        <w:rPr>
          <w:sz w:val="21"/>
          <w:szCs w:val="21"/>
        </w:rPr>
        <w:t>Full Report:</w:t>
      </w:r>
    </w:p>
    <w:p w:rsidR="00C443EE" w:rsidRPr="00863117" w:rsidRDefault="00C443EE" w:rsidP="002F2508">
      <w:pPr>
        <w:jc w:val="both"/>
        <w:rPr>
          <w:sz w:val="18"/>
          <w:szCs w:val="18"/>
        </w:rPr>
      </w:pPr>
      <w:r w:rsidRPr="00863117">
        <w:rPr>
          <w:sz w:val="18"/>
          <w:szCs w:val="18"/>
        </w:rPr>
        <w:t xml:space="preserve"> </w:t>
      </w:r>
      <w:hyperlink r:id="rId46" w:tgtFrame="_blank" w:history="1">
        <w:r w:rsidRPr="00863117">
          <w:rPr>
            <w:rStyle w:val="Hyperlink"/>
            <w:sz w:val="18"/>
            <w:szCs w:val="18"/>
          </w:rPr>
          <w:t>http://www.sciencemag.org/news/2018/01/india-s-education-minister-assails-evolutionary-theory-calls-curricula-overhaul</w:t>
        </w:r>
      </w:hyperlink>
    </w:p>
    <w:p w:rsidR="00271307" w:rsidRPr="009926D0" w:rsidRDefault="00C443EE" w:rsidP="002F2508">
      <w:pPr>
        <w:jc w:val="both"/>
        <w:rPr>
          <w:sz w:val="21"/>
          <w:szCs w:val="21"/>
        </w:rPr>
      </w:pPr>
      <w:r w:rsidRPr="009926D0">
        <w:rPr>
          <w:sz w:val="21"/>
          <w:szCs w:val="21"/>
        </w:rPr>
        <w:t xml:space="preserve">     </w:t>
      </w:r>
    </w:p>
    <w:p w:rsidR="00271307" w:rsidRPr="009926D0" w:rsidRDefault="00271307" w:rsidP="002F2508">
      <w:pPr>
        <w:jc w:val="both"/>
        <w:rPr>
          <w:sz w:val="21"/>
          <w:szCs w:val="21"/>
        </w:rPr>
      </w:pPr>
      <w:r w:rsidRPr="009926D0">
        <w:rPr>
          <w:noProof/>
          <w:sz w:val="21"/>
          <w:szCs w:val="21"/>
          <w:lang w:val="en-GB" w:eastAsia="en-GB"/>
        </w:rPr>
        <w:drawing>
          <wp:inline distT="0" distB="0" distL="0" distR="0" wp14:anchorId="59F6E77E" wp14:editId="701BB31F">
            <wp:extent cx="2817495" cy="233616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istsdebatestrategy.jpg"/>
                    <pic:cNvPicPr/>
                  </pic:nvPicPr>
                  <pic:blipFill>
                    <a:blip r:embed="rId47">
                      <a:extLst>
                        <a:ext uri="{28A0092B-C50C-407E-A947-70E740481C1C}">
                          <a14:useLocalDpi xmlns:a14="http://schemas.microsoft.com/office/drawing/2010/main" val="0"/>
                        </a:ext>
                      </a:extLst>
                    </a:blip>
                    <a:stretch>
                      <a:fillRect/>
                    </a:stretch>
                  </pic:blipFill>
                  <pic:spPr>
                    <a:xfrm>
                      <a:off x="0" y="0"/>
                      <a:ext cx="2817495" cy="2336165"/>
                    </a:xfrm>
                    <a:prstGeom prst="rect">
                      <a:avLst/>
                    </a:prstGeom>
                  </pic:spPr>
                </pic:pic>
              </a:graphicData>
            </a:graphic>
          </wp:inline>
        </w:drawing>
      </w:r>
    </w:p>
    <w:p w:rsidR="00C7713F" w:rsidRDefault="00C443EE" w:rsidP="002F2508">
      <w:pPr>
        <w:jc w:val="both"/>
        <w:rPr>
          <w:color w:val="000000" w:themeColor="text1"/>
          <w:sz w:val="21"/>
          <w:szCs w:val="21"/>
        </w:rPr>
      </w:pPr>
      <w:r w:rsidRPr="009926D0">
        <w:rPr>
          <w:sz w:val="21"/>
          <w:szCs w:val="21"/>
        </w:rPr>
        <w:lastRenderedPageBreak/>
        <w:t xml:space="preserve"> A similar situation was reported in Turkey where the Education Ministry decided to remove evolution theory from the national school curriculum as from September 2017.  </w:t>
      </w:r>
      <w:r w:rsidRPr="009926D0">
        <w:rPr>
          <w:color w:val="000000" w:themeColor="text1"/>
          <w:sz w:val="21"/>
          <w:szCs w:val="21"/>
        </w:rPr>
        <w:t xml:space="preserve">The head of the Turkish education board, </w:t>
      </w:r>
      <w:proofErr w:type="spellStart"/>
      <w:r w:rsidRPr="009926D0">
        <w:rPr>
          <w:color w:val="000000" w:themeColor="text1"/>
          <w:sz w:val="21"/>
          <w:szCs w:val="21"/>
        </w:rPr>
        <w:t>Alparslan</w:t>
      </w:r>
      <w:proofErr w:type="spellEnd"/>
      <w:r w:rsidRPr="009926D0">
        <w:rPr>
          <w:color w:val="000000" w:themeColor="text1"/>
          <w:sz w:val="21"/>
          <w:szCs w:val="21"/>
        </w:rPr>
        <w:t xml:space="preserve"> </w:t>
      </w:r>
      <w:proofErr w:type="spellStart"/>
      <w:r w:rsidRPr="009926D0">
        <w:rPr>
          <w:color w:val="000000" w:themeColor="text1"/>
          <w:sz w:val="21"/>
          <w:szCs w:val="21"/>
        </w:rPr>
        <w:t>Durmus</w:t>
      </w:r>
      <w:proofErr w:type="spellEnd"/>
      <w:r w:rsidRPr="009926D0">
        <w:rPr>
          <w:color w:val="000000" w:themeColor="text1"/>
          <w:sz w:val="21"/>
          <w:szCs w:val="21"/>
        </w:rPr>
        <w:t xml:space="preserve">, said evolution would no longer be taught in biology lessons in high schools as it was “controversial.”  Earlier in January 2017, Turkey’s Deputy Prime Minister, </w:t>
      </w:r>
      <w:proofErr w:type="spellStart"/>
      <w:r w:rsidRPr="009926D0">
        <w:rPr>
          <w:color w:val="000000" w:themeColor="text1"/>
          <w:sz w:val="21"/>
          <w:szCs w:val="21"/>
        </w:rPr>
        <w:t>Numan</w:t>
      </w:r>
      <w:proofErr w:type="spellEnd"/>
      <w:r w:rsidRPr="009926D0">
        <w:rPr>
          <w:color w:val="000000" w:themeColor="text1"/>
          <w:sz w:val="21"/>
          <w:szCs w:val="21"/>
        </w:rPr>
        <w:t xml:space="preserve"> </w:t>
      </w:r>
      <w:proofErr w:type="spellStart"/>
      <w:r w:rsidRPr="009926D0">
        <w:rPr>
          <w:color w:val="000000" w:themeColor="text1"/>
          <w:sz w:val="21"/>
          <w:szCs w:val="21"/>
        </w:rPr>
        <w:t>Kurtulmus</w:t>
      </w:r>
      <w:proofErr w:type="spellEnd"/>
      <w:r w:rsidRPr="009926D0">
        <w:rPr>
          <w:color w:val="000000" w:themeColor="text1"/>
          <w:sz w:val="21"/>
          <w:szCs w:val="21"/>
        </w:rPr>
        <w:t xml:space="preserve">, had </w:t>
      </w:r>
      <w:r w:rsidRPr="009926D0">
        <w:rPr>
          <w:b/>
          <w:color w:val="000000" w:themeColor="text1"/>
          <w:sz w:val="21"/>
          <w:szCs w:val="21"/>
        </w:rPr>
        <w:t>said</w:t>
      </w:r>
      <w:r w:rsidRPr="009926D0">
        <w:rPr>
          <w:color w:val="000000" w:themeColor="text1"/>
          <w:sz w:val="21"/>
          <w:szCs w:val="21"/>
        </w:rPr>
        <w:t xml:space="preserve"> the theory of evolution was “a scientifically obsolete and rotten theory.” “There is no rule saying that this theory must absolutely be studied,” he added.</w:t>
      </w:r>
    </w:p>
    <w:p w:rsidR="00C443EE" w:rsidRPr="00C7713F" w:rsidRDefault="00C443EE" w:rsidP="002F2508">
      <w:pPr>
        <w:jc w:val="both"/>
        <w:rPr>
          <w:color w:val="FF0000"/>
          <w:sz w:val="18"/>
          <w:szCs w:val="18"/>
        </w:rPr>
      </w:pPr>
      <w:r w:rsidRPr="00C7713F">
        <w:rPr>
          <w:color w:val="000000" w:themeColor="text1"/>
          <w:sz w:val="18"/>
          <w:szCs w:val="18"/>
        </w:rPr>
        <w:t xml:space="preserve"> </w:t>
      </w:r>
      <w:hyperlink r:id="rId48" w:history="1">
        <w:r w:rsidRPr="00C7713F">
          <w:rPr>
            <w:rStyle w:val="Hyperlink"/>
            <w:sz w:val="18"/>
            <w:szCs w:val="18"/>
            <w:shd w:val="clear" w:color="auto" w:fill="FFFFFF"/>
          </w:rPr>
          <w:t>https://www.timesofisrael.com/outcry-as-turkey-removes-evolution-from-curriculum/</w:t>
        </w:r>
      </w:hyperlink>
    </w:p>
    <w:p w:rsidR="00C443EE" w:rsidRPr="009926D0" w:rsidRDefault="00C443EE" w:rsidP="002F2508">
      <w:pPr>
        <w:pStyle w:val="Heading1"/>
        <w:jc w:val="both"/>
        <w:rPr>
          <w:b w:val="0"/>
          <w:sz w:val="21"/>
          <w:szCs w:val="21"/>
        </w:rPr>
      </w:pPr>
      <w:r w:rsidRPr="009926D0">
        <w:rPr>
          <w:b w:val="0"/>
          <w:sz w:val="21"/>
          <w:szCs w:val="21"/>
        </w:rPr>
        <w:t xml:space="preserve">       Likewise in the United States, the movement for critical scientific evaluation of the claims of the evolution theory continues to make </w:t>
      </w:r>
      <w:hyperlink r:id="rId49" w:history="1">
        <w:r w:rsidRPr="009926D0">
          <w:rPr>
            <w:rStyle w:val="Hyperlink"/>
            <w:b w:val="0"/>
            <w:sz w:val="21"/>
            <w:szCs w:val="21"/>
          </w:rPr>
          <w:t>considerable progress</w:t>
        </w:r>
      </w:hyperlink>
      <w:r w:rsidRPr="009926D0">
        <w:rPr>
          <w:b w:val="0"/>
          <w:sz w:val="21"/>
          <w:szCs w:val="21"/>
        </w:rPr>
        <w:t xml:space="preserve">.  In Florida, </w:t>
      </w:r>
      <w:hyperlink r:id="rId50" w:history="1">
        <w:r w:rsidRPr="009926D0">
          <w:rPr>
            <w:rStyle w:val="Hyperlink"/>
            <w:b w:val="0"/>
            <w:sz w:val="21"/>
            <w:szCs w:val="21"/>
          </w:rPr>
          <w:t>a new law</w:t>
        </w:r>
      </w:hyperlink>
      <w:r w:rsidRPr="009926D0">
        <w:rPr>
          <w:b w:val="0"/>
          <w:sz w:val="21"/>
          <w:szCs w:val="21"/>
        </w:rPr>
        <w:t xml:space="preserve"> recently passed now allows local community to challenge school science curriculum – unlike before when the evolution theory doctrinaires freely bamboozle their way through society with false high-sounding verbiage.  The development in Florida follows similar developments in South Dakota, Tennessee, and </w:t>
      </w:r>
      <w:proofErr w:type="spellStart"/>
      <w:r w:rsidRPr="009926D0">
        <w:rPr>
          <w:b w:val="0"/>
          <w:sz w:val="21"/>
          <w:szCs w:val="21"/>
        </w:rPr>
        <w:t>Lousiana</w:t>
      </w:r>
      <w:proofErr w:type="spellEnd"/>
      <w:r w:rsidRPr="009926D0">
        <w:rPr>
          <w:b w:val="0"/>
          <w:sz w:val="21"/>
          <w:szCs w:val="21"/>
        </w:rPr>
        <w:t>, Idaho, Alabama, Indiana, Kentucky among others.</w:t>
      </w:r>
    </w:p>
    <w:p w:rsidR="00C443EE" w:rsidRPr="009926D0" w:rsidRDefault="00C443EE" w:rsidP="002F2508">
      <w:pPr>
        <w:jc w:val="both"/>
        <w:rPr>
          <w:sz w:val="21"/>
          <w:szCs w:val="21"/>
        </w:rPr>
      </w:pPr>
      <w:r w:rsidRPr="009926D0">
        <w:rPr>
          <w:sz w:val="21"/>
          <w:szCs w:val="21"/>
        </w:rPr>
        <w:t xml:space="preserve">      </w:t>
      </w:r>
      <w:r w:rsidRPr="009926D0">
        <w:rPr>
          <w:sz w:val="21"/>
          <w:szCs w:val="21"/>
        </w:rPr>
        <w:fldChar w:fldCharType="begin"/>
      </w:r>
      <w:r w:rsidRPr="009926D0">
        <w:rPr>
          <w:sz w:val="21"/>
          <w:szCs w:val="21"/>
        </w:rPr>
        <w:instrText xml:space="preserve"> HYPERLINK "http://www.independent.co.uk/news/world/americas/us-politics/kentucky-public-schools-bible-church-state-prayer-matt-bevin-christianity-faith-a7813361.html" </w:instrText>
      </w:r>
      <w:r w:rsidRPr="009926D0">
        <w:rPr>
          <w:sz w:val="21"/>
          <w:szCs w:val="21"/>
        </w:rPr>
        <w:fldChar w:fldCharType="separate"/>
      </w:r>
      <w:r w:rsidRPr="009926D0">
        <w:rPr>
          <w:color w:val="000000"/>
          <w:sz w:val="21"/>
          <w:szCs w:val="21"/>
          <w:shd w:val="clear" w:color="auto" w:fill="FFFFFF"/>
        </w:rPr>
        <w:t xml:space="preserve">Contrast these new positive developments with the situation we </w:t>
      </w:r>
      <w:hyperlink r:id="rId51" w:history="1">
        <w:r w:rsidRPr="009926D0">
          <w:rPr>
            <w:rStyle w:val="Hyperlink"/>
            <w:sz w:val="21"/>
            <w:szCs w:val="21"/>
            <w:shd w:val="clear" w:color="auto" w:fill="FFFFFF"/>
          </w:rPr>
          <w:t>reported</w:t>
        </w:r>
      </w:hyperlink>
      <w:r w:rsidRPr="009926D0">
        <w:rPr>
          <w:color w:val="000000"/>
          <w:sz w:val="21"/>
          <w:szCs w:val="21"/>
          <w:shd w:val="clear" w:color="auto" w:fill="FFFFFF"/>
        </w:rPr>
        <w:t xml:space="preserve"> in 2010 when the Chief Scientist at Israel’s Education Ministry, </w:t>
      </w:r>
      <w:proofErr w:type="spellStart"/>
      <w:r w:rsidRPr="009926D0">
        <w:rPr>
          <w:color w:val="000000"/>
          <w:sz w:val="21"/>
          <w:szCs w:val="21"/>
          <w:shd w:val="clear" w:color="auto" w:fill="FFFFFF"/>
        </w:rPr>
        <w:t>Dr</w:t>
      </w:r>
      <w:proofErr w:type="spellEnd"/>
      <w:r w:rsidRPr="009926D0">
        <w:rPr>
          <w:color w:val="000000"/>
          <w:sz w:val="21"/>
          <w:szCs w:val="21"/>
          <w:shd w:val="clear" w:color="auto" w:fill="FFFFFF"/>
        </w:rPr>
        <w:t xml:space="preserve"> </w:t>
      </w:r>
      <w:proofErr w:type="spellStart"/>
      <w:r w:rsidRPr="009926D0">
        <w:rPr>
          <w:color w:val="000000"/>
          <w:sz w:val="21"/>
          <w:szCs w:val="21"/>
          <w:shd w:val="clear" w:color="auto" w:fill="FFFFFF"/>
        </w:rPr>
        <w:t>Gavriel</w:t>
      </w:r>
      <w:proofErr w:type="spellEnd"/>
      <w:r w:rsidRPr="009926D0">
        <w:rPr>
          <w:color w:val="000000"/>
          <w:sz w:val="21"/>
          <w:szCs w:val="21"/>
          <w:shd w:val="clear" w:color="auto" w:fill="FFFFFF"/>
        </w:rPr>
        <w:t xml:space="preserve"> Avital had to be sacked from his office (following pressure from the Evolution establishment) for his daring to air his opinion that the evolution theory is a fraud. The sack of </w:t>
      </w:r>
      <w:proofErr w:type="spellStart"/>
      <w:r w:rsidRPr="009926D0">
        <w:rPr>
          <w:color w:val="000000"/>
          <w:sz w:val="21"/>
          <w:szCs w:val="21"/>
          <w:shd w:val="clear" w:color="auto" w:fill="FFFFFF"/>
        </w:rPr>
        <w:t>Dr</w:t>
      </w:r>
      <w:proofErr w:type="spellEnd"/>
      <w:r w:rsidRPr="009926D0">
        <w:rPr>
          <w:color w:val="000000"/>
          <w:sz w:val="21"/>
          <w:szCs w:val="21"/>
          <w:shd w:val="clear" w:color="auto" w:fill="FFFFFF"/>
        </w:rPr>
        <w:t xml:space="preserve"> Avital, who is a member of the </w:t>
      </w:r>
      <w:hyperlink r:id="rId52" w:history="1">
        <w:r w:rsidRPr="009926D0">
          <w:rPr>
            <w:rStyle w:val="Hyperlink"/>
            <w:sz w:val="21"/>
            <w:szCs w:val="21"/>
          </w:rPr>
          <w:t>Professors for a Strong Israel</w:t>
        </w:r>
      </w:hyperlink>
      <w:proofErr w:type="gramStart"/>
      <w:r w:rsidRPr="009926D0">
        <w:rPr>
          <w:rStyle w:val="Hyperlink"/>
          <w:sz w:val="21"/>
          <w:szCs w:val="21"/>
        </w:rPr>
        <w:t xml:space="preserve"> Group</w:t>
      </w:r>
      <w:proofErr w:type="gramEnd"/>
      <w:r w:rsidRPr="009926D0">
        <w:rPr>
          <w:rStyle w:val="Hyperlink"/>
          <w:sz w:val="21"/>
          <w:szCs w:val="21"/>
        </w:rPr>
        <w:t xml:space="preserve"> </w:t>
      </w:r>
      <w:r w:rsidRPr="009926D0">
        <w:rPr>
          <w:sz w:val="21"/>
          <w:szCs w:val="21"/>
        </w:rPr>
        <w:t xml:space="preserve">was </w:t>
      </w:r>
      <w:r w:rsidR="00C7713F">
        <w:rPr>
          <w:sz w:val="21"/>
          <w:szCs w:val="21"/>
        </w:rPr>
        <w:t xml:space="preserve">removed </w:t>
      </w:r>
      <w:r w:rsidRPr="009926D0">
        <w:rPr>
          <w:sz w:val="21"/>
          <w:szCs w:val="21"/>
        </w:rPr>
        <w:t>at the instance of evolution theory establishment.</w:t>
      </w:r>
    </w:p>
    <w:p w:rsidR="00C443EE" w:rsidRPr="009926D0" w:rsidRDefault="00C443EE" w:rsidP="002F2508">
      <w:pPr>
        <w:jc w:val="both"/>
        <w:rPr>
          <w:sz w:val="21"/>
          <w:szCs w:val="21"/>
        </w:rPr>
      </w:pPr>
      <w:r w:rsidRPr="009926D0">
        <w:rPr>
          <w:sz w:val="21"/>
          <w:szCs w:val="21"/>
        </w:rPr>
        <w:t xml:space="preserve">      In</w:t>
      </w:r>
      <w:r w:rsidRPr="009926D0">
        <w:rPr>
          <w:sz w:val="21"/>
          <w:szCs w:val="21"/>
        </w:rPr>
        <w:fldChar w:fldCharType="end"/>
      </w:r>
      <w:r w:rsidRPr="009926D0">
        <w:rPr>
          <w:sz w:val="21"/>
          <w:szCs w:val="21"/>
        </w:rPr>
        <w:t xml:space="preserve"> the meantime, </w:t>
      </w:r>
      <w:r w:rsidRPr="009926D0">
        <w:rPr>
          <w:color w:val="000000" w:themeColor="text1"/>
          <w:sz w:val="21"/>
          <w:szCs w:val="21"/>
        </w:rPr>
        <w:t xml:space="preserve">Jack </w:t>
      </w:r>
      <w:proofErr w:type="spellStart"/>
      <w:r w:rsidRPr="009926D0">
        <w:rPr>
          <w:color w:val="000000" w:themeColor="text1"/>
          <w:sz w:val="21"/>
          <w:szCs w:val="21"/>
        </w:rPr>
        <w:t>Szostak</w:t>
      </w:r>
      <w:proofErr w:type="spellEnd"/>
      <w:r w:rsidRPr="009926D0">
        <w:rPr>
          <w:color w:val="000000" w:themeColor="text1"/>
          <w:sz w:val="21"/>
          <w:szCs w:val="21"/>
        </w:rPr>
        <w:t>, a Nobel Prize laureate and  Professor of Genetics at Harvard Medical School has published a paper (on 5</w:t>
      </w:r>
      <w:r w:rsidRPr="009926D0">
        <w:rPr>
          <w:color w:val="000000" w:themeColor="text1"/>
          <w:sz w:val="21"/>
          <w:szCs w:val="21"/>
          <w:vertAlign w:val="superscript"/>
        </w:rPr>
        <w:t>th</w:t>
      </w:r>
      <w:r w:rsidRPr="009926D0">
        <w:rPr>
          <w:color w:val="000000" w:themeColor="text1"/>
          <w:sz w:val="21"/>
          <w:szCs w:val="21"/>
        </w:rPr>
        <w:t xml:space="preserve"> December 2017) retracting his 2016 paper which has been held up as one powerful proof for the evolutionary model of the beginning of life.  In retracting the paper published in Nature, </w:t>
      </w:r>
      <w:proofErr w:type="spellStart"/>
      <w:r w:rsidRPr="009926D0">
        <w:rPr>
          <w:color w:val="000000" w:themeColor="text1"/>
          <w:sz w:val="21"/>
          <w:szCs w:val="21"/>
        </w:rPr>
        <w:t>Szostak</w:t>
      </w:r>
      <w:proofErr w:type="spellEnd"/>
      <w:r w:rsidRPr="009926D0">
        <w:rPr>
          <w:color w:val="000000" w:themeColor="text1"/>
          <w:sz w:val="21"/>
          <w:szCs w:val="21"/>
        </w:rPr>
        <w:t xml:space="preserve"> </w:t>
      </w:r>
      <w:hyperlink r:id="rId53" w:anchor="dywHpjWVAIyCLWYU.99" w:history="1">
        <w:r w:rsidRPr="009926D0">
          <w:rPr>
            <w:rStyle w:val="Hyperlink"/>
            <w:sz w:val="21"/>
            <w:szCs w:val="21"/>
          </w:rPr>
          <w:t>admitted</w:t>
        </w:r>
      </w:hyperlink>
      <w:r w:rsidRPr="009926D0">
        <w:rPr>
          <w:color w:val="000000" w:themeColor="text1"/>
          <w:sz w:val="21"/>
          <w:szCs w:val="21"/>
        </w:rPr>
        <w:t xml:space="preserve"> that </w:t>
      </w:r>
      <w:r w:rsidRPr="009926D0">
        <w:rPr>
          <w:sz w:val="21"/>
          <w:szCs w:val="21"/>
          <w:lang w:val="en-GB" w:eastAsia="en-GB"/>
        </w:rPr>
        <w:t xml:space="preserve">his </w:t>
      </w:r>
      <w:r w:rsidRPr="009926D0">
        <w:rPr>
          <w:sz w:val="21"/>
          <w:szCs w:val="21"/>
        </w:rPr>
        <w:t xml:space="preserve">preconceived beliefs led him to faulty conclusions, leaving him with a gaping hole in his findings that current evolutionary theories simply cannot explain. He was quoted by </w:t>
      </w:r>
      <w:hyperlink r:id="rId54" w:history="1">
        <w:r w:rsidRPr="009926D0">
          <w:rPr>
            <w:rStyle w:val="Hyperlink"/>
            <w:i/>
            <w:iCs/>
            <w:sz w:val="21"/>
            <w:szCs w:val="21"/>
          </w:rPr>
          <w:t>Retraction Watch</w:t>
        </w:r>
      </w:hyperlink>
      <w:r w:rsidRPr="009926D0">
        <w:rPr>
          <w:sz w:val="21"/>
          <w:szCs w:val="21"/>
        </w:rPr>
        <w:t xml:space="preserve"> as saying:   “In retrospect, we were totally blinded by our belief [in our findings] … we were not as careful or rigorous as we should have been (and as Tivoli was) in interpreting these experiments” </w:t>
      </w:r>
    </w:p>
    <w:p w:rsidR="00271307" w:rsidRPr="009926D0" w:rsidRDefault="00271307" w:rsidP="002F2508">
      <w:pPr>
        <w:jc w:val="both"/>
        <w:rPr>
          <w:color w:val="0000FF"/>
          <w:sz w:val="21"/>
          <w:szCs w:val="21"/>
          <w:u w:val="single"/>
        </w:rPr>
      </w:pPr>
    </w:p>
    <w:p w:rsidR="00271307" w:rsidRPr="00C7713F" w:rsidRDefault="006F288C" w:rsidP="002F2508">
      <w:pPr>
        <w:jc w:val="both"/>
        <w:rPr>
          <w:b/>
          <w:sz w:val="22"/>
          <w:szCs w:val="22"/>
          <w:lang w:eastAsia="en-GB"/>
        </w:rPr>
      </w:pPr>
      <w:hyperlink r:id="rId55" w:history="1">
        <w:r w:rsidR="00271307" w:rsidRPr="00C7713F">
          <w:rPr>
            <w:rStyle w:val="Hyperlink"/>
            <w:b/>
            <w:sz w:val="22"/>
            <w:szCs w:val="22"/>
            <w:lang w:eastAsia="en-GB"/>
          </w:rPr>
          <w:t>Gender Identity Confusion Persisting in Western Nations</w:t>
        </w:r>
      </w:hyperlink>
    </w:p>
    <w:p w:rsidR="00271307" w:rsidRPr="009926D0" w:rsidRDefault="00271307" w:rsidP="002F2508">
      <w:pPr>
        <w:shd w:val="clear" w:color="auto" w:fill="FFFFFF"/>
        <w:ind w:firstLine="720"/>
        <w:jc w:val="both"/>
        <w:rPr>
          <w:b/>
          <w:color w:val="000000"/>
          <w:sz w:val="21"/>
          <w:szCs w:val="21"/>
          <w:lang w:eastAsia="en-GB"/>
        </w:rPr>
      </w:pPr>
      <w:r w:rsidRPr="009926D0">
        <w:rPr>
          <w:color w:val="000000"/>
          <w:sz w:val="21"/>
          <w:szCs w:val="21"/>
          <w:lang w:eastAsia="en-GB"/>
        </w:rPr>
        <w:t>As the world continues to reel in the end-time stupor, much research efforts are ongoing to allow wombs be transplanted in men! Not that there are shortages of women naturally endowed with wombs to nurture babies and keep the world moving on sustainably.  It is just that God-denying folks need to demonstrate their disdain for the naturally-emplaced order for sustainability as ordained by the Almighty. Richard Paulson, president of the American Society for Reproductive Medicine, said eight children had already been born to women after womb transplants and wonders why the same transplant can’t happen in men. “There’s plenty of room to put a uterus in there, and women have the same blood vessels</w:t>
      </w:r>
      <w:proofErr w:type="gramStart"/>
      <w:r w:rsidRPr="009926D0">
        <w:rPr>
          <w:color w:val="000000"/>
          <w:sz w:val="21"/>
          <w:szCs w:val="21"/>
          <w:lang w:eastAsia="en-GB"/>
        </w:rPr>
        <w:t>”  he</w:t>
      </w:r>
      <w:proofErr w:type="gramEnd"/>
      <w:r w:rsidRPr="009926D0">
        <w:rPr>
          <w:color w:val="000000"/>
          <w:sz w:val="21"/>
          <w:szCs w:val="21"/>
          <w:lang w:eastAsia="en-GB"/>
        </w:rPr>
        <w:t xml:space="preserve"> told a scientific conference in San Antonio, Texas. </w:t>
      </w:r>
      <w:r w:rsidRPr="00C7713F">
        <w:rPr>
          <w:color w:val="000000"/>
          <w:sz w:val="18"/>
          <w:szCs w:val="18"/>
          <w:lang w:eastAsia="en-GB"/>
        </w:rPr>
        <w:t>(Source: </w:t>
      </w:r>
      <w:hyperlink r:id="rId56" w:history="1">
        <w:r w:rsidRPr="00C7713F">
          <w:rPr>
            <w:rStyle w:val="Hyperlink"/>
            <w:sz w:val="18"/>
            <w:szCs w:val="18"/>
            <w:lang w:eastAsia="en-GB"/>
          </w:rPr>
          <w:t>Womb Transplants Could Allow Men to Have Babies “Tomorrow,” Victoria Fletcher, Rapture Ready News</w:t>
        </w:r>
      </w:hyperlink>
      <w:r w:rsidRPr="00C7713F">
        <w:rPr>
          <w:color w:val="000000"/>
          <w:sz w:val="18"/>
          <w:szCs w:val="18"/>
          <w:lang w:eastAsia="en-GB"/>
        </w:rPr>
        <w:t>, 5</w:t>
      </w:r>
      <w:r w:rsidRPr="00C7713F">
        <w:rPr>
          <w:color w:val="000000"/>
          <w:sz w:val="18"/>
          <w:szCs w:val="18"/>
          <w:vertAlign w:val="superscript"/>
          <w:lang w:eastAsia="en-GB"/>
        </w:rPr>
        <w:t>th</w:t>
      </w:r>
      <w:r w:rsidRPr="00C7713F">
        <w:rPr>
          <w:color w:val="000000"/>
          <w:sz w:val="18"/>
          <w:szCs w:val="18"/>
          <w:lang w:eastAsia="en-GB"/>
        </w:rPr>
        <w:t xml:space="preserve"> November, 2017)</w:t>
      </w:r>
      <w:r w:rsidRPr="00C7713F">
        <w:rPr>
          <w:b/>
          <w:color w:val="000000"/>
          <w:sz w:val="18"/>
          <w:szCs w:val="18"/>
          <w:lang w:eastAsia="en-GB"/>
        </w:rPr>
        <w:t>.</w:t>
      </w:r>
    </w:p>
    <w:p w:rsidR="00271307" w:rsidRPr="009926D0" w:rsidRDefault="00271307" w:rsidP="002F2508">
      <w:pPr>
        <w:shd w:val="clear" w:color="auto" w:fill="FFFFFF"/>
        <w:ind w:firstLine="720"/>
        <w:jc w:val="both"/>
        <w:rPr>
          <w:b/>
          <w:color w:val="000000"/>
          <w:sz w:val="21"/>
          <w:szCs w:val="21"/>
          <w:lang w:eastAsia="en-GB"/>
        </w:rPr>
      </w:pPr>
      <w:r w:rsidRPr="009926D0">
        <w:rPr>
          <w:color w:val="000000"/>
          <w:sz w:val="21"/>
          <w:szCs w:val="21"/>
          <w:lang w:eastAsia="en-GB"/>
        </w:rPr>
        <w:t xml:space="preserve">The ultimate motivation for this effort is to provide psychological comfort for transgender “women” – deluded men who desperately wish to now identify as women.  Even then, not only do such “women” not have any egg to contribute to the baby they would </w:t>
      </w:r>
      <w:proofErr w:type="gramStart"/>
      <w:r w:rsidRPr="009926D0">
        <w:rPr>
          <w:color w:val="000000"/>
          <w:sz w:val="21"/>
          <w:szCs w:val="21"/>
          <w:lang w:eastAsia="en-GB"/>
        </w:rPr>
        <w:t>carry,</w:t>
      </w:r>
      <w:proofErr w:type="gramEnd"/>
      <w:r w:rsidRPr="009926D0">
        <w:rPr>
          <w:color w:val="000000"/>
          <w:sz w:val="21"/>
          <w:szCs w:val="21"/>
          <w:lang w:eastAsia="en-GB"/>
        </w:rPr>
        <w:t xml:space="preserve"> they also are not able to deliver the baby except through a </w:t>
      </w:r>
      <w:proofErr w:type="spellStart"/>
      <w:r w:rsidRPr="009926D0">
        <w:rPr>
          <w:color w:val="000000"/>
          <w:sz w:val="21"/>
          <w:szCs w:val="21"/>
          <w:lang w:eastAsia="en-GB"/>
        </w:rPr>
        <w:t>ceaserian</w:t>
      </w:r>
      <w:proofErr w:type="spellEnd"/>
      <w:r w:rsidRPr="009926D0">
        <w:rPr>
          <w:color w:val="000000"/>
          <w:sz w:val="21"/>
          <w:szCs w:val="21"/>
          <w:lang w:eastAsia="en-GB"/>
        </w:rPr>
        <w:t xml:space="preserve"> operation. If the process at all comes through successfully without adverse health – including genetic and immunological - consequences, it would technically be only a little more than a test-tube baby being brought forth at a much more higher cost. </w:t>
      </w:r>
    </w:p>
    <w:p w:rsidR="00271307" w:rsidRPr="009926D0" w:rsidRDefault="00271307" w:rsidP="002F2508">
      <w:pPr>
        <w:ind w:firstLine="720"/>
        <w:jc w:val="both"/>
        <w:rPr>
          <w:sz w:val="21"/>
          <w:szCs w:val="21"/>
          <w:lang w:eastAsia="en-GB"/>
        </w:rPr>
      </w:pPr>
      <w:r w:rsidRPr="009926D0">
        <w:rPr>
          <w:sz w:val="21"/>
          <w:szCs w:val="21"/>
          <w:lang w:eastAsia="en-GB"/>
        </w:rPr>
        <w:t>Extending the identity confusion to the divinity Himself, the Church of Sweden is now encouraging its clergy to avoid adducing the male gender to the supreme Deity.  For instance, the gender-neutral term “God” is to be preferred instead of “the Lord”.  More specifically,</w:t>
      </w:r>
      <w:r w:rsidRPr="009926D0">
        <w:rPr>
          <w:b/>
          <w:sz w:val="21"/>
          <w:szCs w:val="21"/>
          <w:lang w:eastAsia="en-GB"/>
        </w:rPr>
        <w:t xml:space="preserve"> </w:t>
      </w:r>
      <w:r w:rsidRPr="009926D0">
        <w:rPr>
          <w:sz w:val="21"/>
          <w:szCs w:val="21"/>
          <w:lang w:eastAsia="en-GB"/>
        </w:rPr>
        <w:t xml:space="preserve">starting from Pentecost Sunday on May 20 2018, Priests may now open </w:t>
      </w:r>
      <w:proofErr w:type="gramStart"/>
      <w:r w:rsidRPr="009926D0">
        <w:rPr>
          <w:sz w:val="21"/>
          <w:szCs w:val="21"/>
          <w:lang w:eastAsia="en-GB"/>
        </w:rPr>
        <w:t>their  services</w:t>
      </w:r>
      <w:proofErr w:type="gramEnd"/>
      <w:r w:rsidRPr="009926D0">
        <w:rPr>
          <w:sz w:val="21"/>
          <w:szCs w:val="21"/>
          <w:lang w:eastAsia="en-GB"/>
        </w:rPr>
        <w:t xml:space="preserve"> simply “in the name of God and the Holy Trinity” rather than the traditional name of the “Father, Son and Holy Ghost.” Sweden’s National Lutheran church is currently led by Archbishop Antje </w:t>
      </w:r>
      <w:proofErr w:type="spellStart"/>
      <w:r w:rsidRPr="009926D0">
        <w:rPr>
          <w:sz w:val="21"/>
          <w:szCs w:val="21"/>
          <w:lang w:eastAsia="en-GB"/>
        </w:rPr>
        <w:t>Jackelen</w:t>
      </w:r>
      <w:proofErr w:type="spellEnd"/>
      <w:r w:rsidRPr="009926D0">
        <w:rPr>
          <w:sz w:val="21"/>
          <w:szCs w:val="21"/>
          <w:lang w:eastAsia="en-GB"/>
        </w:rPr>
        <w:t>, who was elected Sweden’s first female archbishop in 2013. (Details in T</w:t>
      </w:r>
      <w:hyperlink r:id="rId57" w:history="1">
        <w:proofErr w:type="gramStart"/>
        <w:r w:rsidRPr="009926D0">
          <w:rPr>
            <w:rStyle w:val="Hyperlink"/>
            <w:sz w:val="21"/>
            <w:szCs w:val="21"/>
            <w:lang w:eastAsia="en-GB"/>
          </w:rPr>
          <w:t>he</w:t>
        </w:r>
        <w:proofErr w:type="gramEnd"/>
        <w:r w:rsidRPr="009926D0">
          <w:rPr>
            <w:rStyle w:val="Hyperlink"/>
            <w:sz w:val="21"/>
            <w:szCs w:val="21"/>
            <w:lang w:eastAsia="en-GB"/>
          </w:rPr>
          <w:t xml:space="preserve"> Telegraph, November 26, 2017</w:t>
        </w:r>
      </w:hyperlink>
      <w:r w:rsidRPr="009926D0">
        <w:rPr>
          <w:sz w:val="21"/>
          <w:szCs w:val="21"/>
          <w:lang w:eastAsia="en-GB"/>
        </w:rPr>
        <w:t xml:space="preserve">). </w:t>
      </w:r>
    </w:p>
    <w:p w:rsidR="00271307" w:rsidRPr="009926D0" w:rsidRDefault="00271307" w:rsidP="002F2508">
      <w:pPr>
        <w:ind w:firstLine="720"/>
        <w:jc w:val="both"/>
        <w:rPr>
          <w:sz w:val="21"/>
          <w:szCs w:val="21"/>
          <w:lang w:eastAsia="en-GB"/>
        </w:rPr>
      </w:pPr>
    </w:p>
    <w:p w:rsidR="00C443EE" w:rsidRPr="00C7713F" w:rsidRDefault="006F288C" w:rsidP="002F2508">
      <w:pPr>
        <w:pStyle w:val="NormalWeb"/>
        <w:spacing w:before="0" w:beforeAutospacing="0" w:after="0" w:afterAutospacing="0"/>
        <w:jc w:val="both"/>
        <w:rPr>
          <w:b/>
          <w:sz w:val="22"/>
          <w:szCs w:val="22"/>
        </w:rPr>
      </w:pPr>
      <w:hyperlink r:id="rId58" w:history="1">
        <w:r w:rsidR="00C443EE" w:rsidRPr="00C7713F">
          <w:rPr>
            <w:rStyle w:val="Hyperlink"/>
            <w:b/>
            <w:sz w:val="22"/>
            <w:szCs w:val="22"/>
          </w:rPr>
          <w:t>Updates in NWO’s targeting of Christian businesses for destruction in the US</w:t>
        </w:r>
      </w:hyperlink>
    </w:p>
    <w:p w:rsidR="00C443EE" w:rsidRPr="009926D0" w:rsidRDefault="00C443EE" w:rsidP="002F2508">
      <w:pPr>
        <w:pStyle w:val="NormalWeb"/>
        <w:spacing w:before="0" w:beforeAutospacing="0" w:after="0" w:afterAutospacing="0"/>
        <w:jc w:val="both"/>
        <w:rPr>
          <w:sz w:val="21"/>
          <w:szCs w:val="21"/>
        </w:rPr>
      </w:pPr>
      <w:r w:rsidRPr="009926D0">
        <w:rPr>
          <w:sz w:val="21"/>
          <w:szCs w:val="21"/>
        </w:rPr>
        <w:t xml:space="preserve">       In the US, the 8 years of Obama administration were used to carefully lay the foundations for solid assault on traditional sexuality.  As a desperate measure to secure funds required </w:t>
      </w:r>
      <w:proofErr w:type="gramStart"/>
      <w:r w:rsidRPr="009926D0">
        <w:rPr>
          <w:sz w:val="21"/>
          <w:szCs w:val="21"/>
        </w:rPr>
        <w:t xml:space="preserve">to </w:t>
      </w:r>
      <w:hyperlink r:id="rId59" w:history="1">
        <w:r w:rsidRPr="009926D0">
          <w:rPr>
            <w:rStyle w:val="Hyperlink"/>
            <w:sz w:val="21"/>
            <w:szCs w:val="21"/>
          </w:rPr>
          <w:t>save</w:t>
        </w:r>
        <w:proofErr w:type="gramEnd"/>
        <w:r w:rsidRPr="009926D0">
          <w:rPr>
            <w:rStyle w:val="Hyperlink"/>
            <w:sz w:val="21"/>
            <w:szCs w:val="21"/>
          </w:rPr>
          <w:t xml:space="preserve"> his </w:t>
        </w:r>
        <w:r w:rsidRPr="009926D0">
          <w:rPr>
            <w:rStyle w:val="Hyperlink"/>
            <w:sz w:val="21"/>
            <w:szCs w:val="21"/>
          </w:rPr>
          <w:lastRenderedPageBreak/>
          <w:t>campaign</w:t>
        </w:r>
      </w:hyperlink>
      <w:r w:rsidRPr="009926D0">
        <w:rPr>
          <w:sz w:val="21"/>
          <w:szCs w:val="21"/>
        </w:rPr>
        <w:t xml:space="preserve"> for second term in 2012, Obama did the unprecedented and broke his own records by affirming support for same-sex marriage.  His second term in office then saw an all-out assault on traditional sexuality.  By tweaking the word </w:t>
      </w:r>
      <w:hyperlink r:id="rId60" w:history="1">
        <w:r w:rsidRPr="009926D0">
          <w:rPr>
            <w:rStyle w:val="Hyperlink"/>
            <w:sz w:val="21"/>
            <w:szCs w:val="21"/>
          </w:rPr>
          <w:t>“gender identity</w:t>
        </w:r>
      </w:hyperlink>
      <w:r w:rsidRPr="009926D0">
        <w:rPr>
          <w:sz w:val="21"/>
          <w:szCs w:val="21"/>
        </w:rPr>
        <w:t xml:space="preserve">” Obama was able to transfer all protection from discrimination on gender basis (basically to protect females) to mean freedom to choose one’s own gender identity. Talk of evil genius!  </w:t>
      </w:r>
    </w:p>
    <w:p w:rsidR="00C443EE" w:rsidRPr="009926D0" w:rsidRDefault="00C443EE" w:rsidP="002F2508">
      <w:pPr>
        <w:pStyle w:val="NormalWeb"/>
        <w:spacing w:before="0" w:beforeAutospacing="0" w:after="0" w:afterAutospacing="0"/>
        <w:jc w:val="both"/>
        <w:rPr>
          <w:sz w:val="21"/>
          <w:szCs w:val="21"/>
        </w:rPr>
      </w:pPr>
      <w:r w:rsidRPr="009926D0">
        <w:rPr>
          <w:sz w:val="21"/>
          <w:szCs w:val="21"/>
        </w:rPr>
        <w:t xml:space="preserve">      While we have some sensational socials, news about bathrooms </w:t>
      </w:r>
      <w:proofErr w:type="spellStart"/>
      <w:r w:rsidRPr="009926D0">
        <w:rPr>
          <w:sz w:val="21"/>
          <w:szCs w:val="21"/>
        </w:rPr>
        <w:t>etc</w:t>
      </w:r>
      <w:proofErr w:type="spellEnd"/>
      <w:r w:rsidRPr="009926D0">
        <w:rPr>
          <w:sz w:val="21"/>
          <w:szCs w:val="21"/>
        </w:rPr>
        <w:t xml:space="preserve"> (thankfully now </w:t>
      </w:r>
      <w:hyperlink r:id="rId61" w:history="1">
        <w:r w:rsidRPr="009926D0">
          <w:rPr>
            <w:rStyle w:val="Hyperlink"/>
            <w:sz w:val="21"/>
            <w:szCs w:val="21"/>
          </w:rPr>
          <w:t>revoked</w:t>
        </w:r>
      </w:hyperlink>
      <w:r w:rsidRPr="009926D0">
        <w:rPr>
          <w:sz w:val="21"/>
          <w:szCs w:val="21"/>
        </w:rPr>
        <w:t xml:space="preserve"> by Donald Trump), following this law, the most serious assault were on businesses. Systematically, creative artists such as photographers and bakers were targeted by homosexuals who insist they must provide service for gay weddings or close business.  (Attempts by such targeted businesses to make referrals to businesses that have no religious objections are vehemently rebuffed!). Next in line of course were churches </w:t>
      </w:r>
      <w:proofErr w:type="gramStart"/>
      <w:r w:rsidRPr="009926D0">
        <w:rPr>
          <w:sz w:val="21"/>
          <w:szCs w:val="21"/>
        </w:rPr>
        <w:t>who</w:t>
      </w:r>
      <w:proofErr w:type="gramEnd"/>
      <w:r w:rsidRPr="009926D0">
        <w:rPr>
          <w:sz w:val="21"/>
          <w:szCs w:val="21"/>
        </w:rPr>
        <w:t xml:space="preserve"> would also be required by law serve the homosexual agenda.</w:t>
      </w:r>
    </w:p>
    <w:p w:rsidR="00C443EE" w:rsidRPr="009926D0" w:rsidRDefault="00271307" w:rsidP="002F2508">
      <w:pPr>
        <w:pStyle w:val="NormalWeb"/>
        <w:spacing w:before="0" w:beforeAutospacing="0" w:after="0" w:afterAutospacing="0"/>
        <w:jc w:val="both"/>
        <w:rPr>
          <w:sz w:val="21"/>
          <w:szCs w:val="21"/>
        </w:rPr>
      </w:pPr>
      <w:r w:rsidRPr="009926D0">
        <w:rPr>
          <w:sz w:val="21"/>
          <w:szCs w:val="21"/>
        </w:rPr>
        <w:t xml:space="preserve">      </w:t>
      </w:r>
      <w:r w:rsidR="00C443EE" w:rsidRPr="009926D0">
        <w:rPr>
          <w:sz w:val="21"/>
          <w:szCs w:val="21"/>
        </w:rPr>
        <w:t>With the divine intervention in American (and generally, human) society with the triumph of Trump over Hillary Clinton who would have completed the hatchet job started by Obama, the world is now offered a window of sanity.  In our opinion, this is a divinely-appointed opportunity for last-minute revival before the Rapture and the eventual short-term total take-over by the antichrist.</w:t>
      </w:r>
    </w:p>
    <w:p w:rsidR="00C443EE" w:rsidRPr="009926D0" w:rsidRDefault="00271307" w:rsidP="002F2508">
      <w:pPr>
        <w:pStyle w:val="NormalWeb"/>
        <w:spacing w:before="0" w:beforeAutospacing="0" w:after="0" w:afterAutospacing="0"/>
        <w:jc w:val="both"/>
        <w:rPr>
          <w:sz w:val="21"/>
          <w:szCs w:val="21"/>
        </w:rPr>
      </w:pPr>
      <w:r w:rsidRPr="009926D0">
        <w:rPr>
          <w:sz w:val="21"/>
          <w:szCs w:val="21"/>
        </w:rPr>
        <w:t xml:space="preserve">        </w:t>
      </w:r>
      <w:r w:rsidR="00C443EE" w:rsidRPr="009926D0">
        <w:rPr>
          <w:sz w:val="21"/>
          <w:szCs w:val="21"/>
        </w:rPr>
        <w:t xml:space="preserve">The homosexual establishment had their cases well-prepared, solidly backed by the Obama </w:t>
      </w:r>
      <w:hyperlink r:id="rId62" w:history="1">
        <w:r w:rsidR="00C443EE" w:rsidRPr="009926D0">
          <w:rPr>
            <w:rStyle w:val="Hyperlink"/>
            <w:sz w:val="21"/>
            <w:szCs w:val="21"/>
          </w:rPr>
          <w:t>gender identity law</w:t>
        </w:r>
      </w:hyperlink>
      <w:r w:rsidR="00C443EE" w:rsidRPr="009926D0">
        <w:rPr>
          <w:sz w:val="21"/>
          <w:szCs w:val="21"/>
        </w:rPr>
        <w:t xml:space="preserve">.  The format of the charge against the Christians can be summarized by the Judge’s pronouncement against Aaron and </w:t>
      </w:r>
      <w:proofErr w:type="spellStart"/>
      <w:r w:rsidR="00C443EE" w:rsidRPr="009926D0">
        <w:rPr>
          <w:sz w:val="21"/>
          <w:szCs w:val="21"/>
        </w:rPr>
        <w:t>Mellisa</w:t>
      </w:r>
      <w:proofErr w:type="spellEnd"/>
      <w:r w:rsidR="00C443EE" w:rsidRPr="009926D0">
        <w:rPr>
          <w:sz w:val="21"/>
          <w:szCs w:val="21"/>
        </w:rPr>
        <w:t xml:space="preserve"> Klein who lost their business when ordered in 2015 to pay damages totaling 135,000 USD for refusing to bake a cake for a same-sex wedding (see </w:t>
      </w:r>
      <w:hyperlink r:id="rId63" w:history="1">
        <w:proofErr w:type="spellStart"/>
        <w:r w:rsidR="00C443EE" w:rsidRPr="009926D0">
          <w:rPr>
            <w:rStyle w:val="Hyperlink"/>
            <w:sz w:val="21"/>
            <w:szCs w:val="21"/>
          </w:rPr>
          <w:t>vol</w:t>
        </w:r>
        <w:proofErr w:type="spellEnd"/>
        <w:r w:rsidR="00C443EE" w:rsidRPr="009926D0">
          <w:rPr>
            <w:rStyle w:val="Hyperlink"/>
            <w:sz w:val="21"/>
            <w:szCs w:val="21"/>
          </w:rPr>
          <w:t xml:space="preserve"> 16 </w:t>
        </w:r>
        <w:proofErr w:type="spellStart"/>
        <w:r w:rsidR="00C443EE" w:rsidRPr="009926D0">
          <w:rPr>
            <w:rStyle w:val="Hyperlink"/>
            <w:sz w:val="21"/>
            <w:szCs w:val="21"/>
          </w:rPr>
          <w:t>qtr</w:t>
        </w:r>
        <w:proofErr w:type="spellEnd"/>
        <w:r w:rsidR="00C443EE" w:rsidRPr="009926D0">
          <w:rPr>
            <w:rStyle w:val="Hyperlink"/>
            <w:sz w:val="21"/>
            <w:szCs w:val="21"/>
          </w:rPr>
          <w:t xml:space="preserve"> 4</w:t>
        </w:r>
      </w:hyperlink>
      <w:r w:rsidR="00C443EE" w:rsidRPr="009926D0">
        <w:rPr>
          <w:sz w:val="21"/>
          <w:szCs w:val="21"/>
        </w:rPr>
        <w:t xml:space="preserve">). Judge Garret had argued: </w:t>
      </w:r>
    </w:p>
    <w:p w:rsidR="00C443EE" w:rsidRPr="009926D0" w:rsidRDefault="00271307" w:rsidP="002F2508">
      <w:pPr>
        <w:pStyle w:val="NormalWeb"/>
        <w:spacing w:before="0" w:beforeAutospacing="0" w:after="0" w:afterAutospacing="0"/>
        <w:jc w:val="both"/>
        <w:rPr>
          <w:sz w:val="21"/>
          <w:szCs w:val="21"/>
        </w:rPr>
      </w:pPr>
      <w:r w:rsidRPr="009926D0">
        <w:rPr>
          <w:sz w:val="21"/>
          <w:szCs w:val="21"/>
        </w:rPr>
        <w:t xml:space="preserve">       </w:t>
      </w:r>
      <w:r w:rsidR="00C443EE" w:rsidRPr="009926D0">
        <w:rPr>
          <w:sz w:val="21"/>
          <w:szCs w:val="21"/>
        </w:rPr>
        <w:t xml:space="preserve">"The </w:t>
      </w:r>
      <w:proofErr w:type="spellStart"/>
      <w:r w:rsidR="00C443EE" w:rsidRPr="009926D0">
        <w:rPr>
          <w:sz w:val="21"/>
          <w:szCs w:val="21"/>
        </w:rPr>
        <w:t>Kleins</w:t>
      </w:r>
      <w:proofErr w:type="spellEnd"/>
      <w:r w:rsidR="00C443EE" w:rsidRPr="009926D0">
        <w:rPr>
          <w:sz w:val="21"/>
          <w:szCs w:val="21"/>
        </w:rPr>
        <w:t xml:space="preserve"> seek an exemption based on their sincere religious opposition to same-sex marriage; but those with sincere religious objections to marriage between people of different races, ethnicities, or faiths could just as readily demand the same exemption," </w:t>
      </w:r>
    </w:p>
    <w:p w:rsidR="00C443EE" w:rsidRPr="009926D0" w:rsidRDefault="00271307" w:rsidP="002F2508">
      <w:pPr>
        <w:pStyle w:val="NormalWeb"/>
        <w:spacing w:before="0" w:beforeAutospacing="0" w:after="0" w:afterAutospacing="0"/>
        <w:jc w:val="both"/>
        <w:rPr>
          <w:sz w:val="21"/>
          <w:szCs w:val="21"/>
        </w:rPr>
      </w:pPr>
      <w:r w:rsidRPr="009926D0">
        <w:rPr>
          <w:sz w:val="21"/>
          <w:szCs w:val="21"/>
        </w:rPr>
        <w:t xml:space="preserve">       </w:t>
      </w:r>
      <w:r w:rsidR="00C443EE" w:rsidRPr="009926D0">
        <w:rPr>
          <w:sz w:val="21"/>
          <w:szCs w:val="21"/>
        </w:rPr>
        <w:t xml:space="preserve">To come out of this satanic cul-de-sac, the Christians have now adopted a new position hinging their objections more on freedom of creativity rather than freedom of religious expression.  Ironically, this is more acceptable in society today. The central argument is that nobody should be compelled to use their creativity to serve subject matters they do not subscribe to. </w:t>
      </w:r>
    </w:p>
    <w:p w:rsidR="00C443EE" w:rsidRPr="009926D0" w:rsidRDefault="00271307" w:rsidP="002F2508">
      <w:pPr>
        <w:pStyle w:val="NormalWeb"/>
        <w:spacing w:before="0" w:beforeAutospacing="0" w:after="0" w:afterAutospacing="0"/>
        <w:jc w:val="both"/>
        <w:rPr>
          <w:sz w:val="21"/>
          <w:szCs w:val="21"/>
        </w:rPr>
      </w:pPr>
      <w:r w:rsidRPr="009926D0">
        <w:rPr>
          <w:sz w:val="21"/>
          <w:szCs w:val="21"/>
        </w:rPr>
        <w:t xml:space="preserve">       </w:t>
      </w:r>
      <w:r w:rsidR="00C443EE" w:rsidRPr="009926D0">
        <w:rPr>
          <w:sz w:val="21"/>
          <w:szCs w:val="21"/>
        </w:rPr>
        <w:t xml:space="preserve">To the glory of God, this new perspective is proving too hard a nut to crack by the gay </w:t>
      </w:r>
      <w:r w:rsidR="00C443EE" w:rsidRPr="009926D0">
        <w:rPr>
          <w:sz w:val="21"/>
          <w:szCs w:val="21"/>
        </w:rPr>
        <w:lastRenderedPageBreak/>
        <w:t xml:space="preserve">movement, and a number of court victories are now emerging. In one such landmark victory </w:t>
      </w:r>
      <w:hyperlink r:id="rId64" w:history="1">
        <w:r w:rsidR="00C443EE" w:rsidRPr="009926D0">
          <w:rPr>
            <w:rStyle w:val="Hyperlink"/>
            <w:sz w:val="21"/>
            <w:szCs w:val="21"/>
          </w:rPr>
          <w:t>set</w:t>
        </w:r>
      </w:hyperlink>
      <w:r w:rsidR="00C443EE" w:rsidRPr="009926D0">
        <w:rPr>
          <w:sz w:val="21"/>
          <w:szCs w:val="21"/>
        </w:rPr>
        <w:t xml:space="preserve"> in California, Superior Court Judge David Lampe </w:t>
      </w:r>
      <w:hyperlink r:id="rId65" w:history="1">
        <w:r w:rsidR="00C443EE" w:rsidRPr="009926D0">
          <w:rPr>
            <w:rStyle w:val="Hyperlink"/>
            <w:sz w:val="21"/>
            <w:szCs w:val="21"/>
          </w:rPr>
          <w:t>summarizes</w:t>
        </w:r>
      </w:hyperlink>
      <w:r w:rsidR="00C443EE" w:rsidRPr="009926D0">
        <w:rPr>
          <w:sz w:val="21"/>
          <w:szCs w:val="21"/>
        </w:rPr>
        <w:t xml:space="preserve"> the Christian position:</w:t>
      </w:r>
    </w:p>
    <w:p w:rsidR="00C443EE" w:rsidRPr="009926D0" w:rsidRDefault="00271307" w:rsidP="002F2508">
      <w:pPr>
        <w:pStyle w:val="NormalWeb"/>
        <w:spacing w:before="0" w:beforeAutospacing="0" w:after="0" w:afterAutospacing="0"/>
        <w:jc w:val="both"/>
        <w:rPr>
          <w:color w:val="000000" w:themeColor="text1"/>
          <w:sz w:val="21"/>
          <w:szCs w:val="21"/>
        </w:rPr>
      </w:pPr>
      <w:r w:rsidRPr="009926D0">
        <w:rPr>
          <w:color w:val="000000" w:themeColor="text1"/>
          <w:sz w:val="21"/>
          <w:szCs w:val="21"/>
        </w:rPr>
        <w:t xml:space="preserve">     </w:t>
      </w:r>
      <w:r w:rsidR="00C443EE" w:rsidRPr="009926D0">
        <w:rPr>
          <w:color w:val="000000" w:themeColor="text1"/>
          <w:sz w:val="21"/>
          <w:szCs w:val="21"/>
        </w:rPr>
        <w:t>"No artist, having placed their work for public sale, may refuse to sell for an unlawful discriminatory purpose. No baker may place their wares in a public display case, open their shop, and then refuse to sell because of race, religion, gender, or gender identification. The difference here is that the cake in question is not yet baked. The State is not petitioning the court to order defendants to sell cake. The State asks this court to compel Miller to use her talents to design and create a cake she has not yet conceived with the knowledge that her work will be displayed in celebration of a marital union her religion forbids. For this court to force such compliance would do violence to the essentials of Free Speech guaranteed under the First Amendment"</w:t>
      </w:r>
    </w:p>
    <w:p w:rsidR="00C443EE" w:rsidRPr="00663FB7" w:rsidRDefault="00C443EE" w:rsidP="002F2508">
      <w:pPr>
        <w:jc w:val="both"/>
        <w:rPr>
          <w:rStyle w:val="Hyperlink"/>
          <w:sz w:val="18"/>
          <w:szCs w:val="18"/>
        </w:rPr>
      </w:pPr>
      <w:r w:rsidRPr="009926D0">
        <w:rPr>
          <w:sz w:val="21"/>
          <w:szCs w:val="21"/>
        </w:rPr>
        <w:t xml:space="preserve">For more details, see </w:t>
      </w:r>
      <w:hyperlink r:id="rId66" w:history="1">
        <w:r w:rsidRPr="00663FB7">
          <w:rPr>
            <w:rStyle w:val="Hyperlink"/>
            <w:sz w:val="18"/>
            <w:szCs w:val="18"/>
          </w:rPr>
          <w:t>https://www.Christianpost.com/news/california-court-rules-Christian-baker-cannot-forced-make-cake-gay-same-sex-wedding-216575/?utm_source=newsletter</w:t>
        </w:r>
      </w:hyperlink>
    </w:p>
    <w:p w:rsidR="00C443EE" w:rsidRPr="009926D0" w:rsidRDefault="00C443EE" w:rsidP="002F2508">
      <w:pPr>
        <w:jc w:val="both"/>
        <w:rPr>
          <w:rStyle w:val="Hyperlink"/>
          <w:sz w:val="21"/>
          <w:szCs w:val="21"/>
        </w:rPr>
      </w:pPr>
    </w:p>
    <w:p w:rsidR="009926D0" w:rsidRPr="009926D0" w:rsidRDefault="009926D0" w:rsidP="002F2508">
      <w:pPr>
        <w:jc w:val="both"/>
        <w:rPr>
          <w:sz w:val="21"/>
          <w:szCs w:val="21"/>
        </w:rPr>
      </w:pPr>
    </w:p>
    <w:p w:rsidR="00394364" w:rsidRDefault="00BA0E65" w:rsidP="002F2508">
      <w:pPr>
        <w:jc w:val="both"/>
        <w:rPr>
          <w:rStyle w:val="Strong"/>
          <w:sz w:val="21"/>
          <w:szCs w:val="21"/>
        </w:rPr>
      </w:pPr>
      <w:r>
        <w:rPr>
          <w:rStyle w:val="Strong"/>
          <w:sz w:val="21"/>
          <w:szCs w:val="21"/>
        </w:rPr>
        <w:t>CAN’S RESPONSE TO JNI (from back page)</w:t>
      </w:r>
    </w:p>
    <w:p w:rsidR="009926D0" w:rsidRPr="00394364" w:rsidRDefault="009926D0" w:rsidP="002F2508">
      <w:pPr>
        <w:jc w:val="both"/>
      </w:pPr>
      <w:r w:rsidRPr="00394364">
        <w:t xml:space="preserve">It is apparently clear that </w:t>
      </w:r>
      <w:proofErr w:type="spellStart"/>
      <w:r w:rsidRPr="00394364">
        <w:t>Shehu</w:t>
      </w:r>
      <w:proofErr w:type="spellEnd"/>
      <w:r w:rsidRPr="00394364">
        <w:t xml:space="preserve"> did not read the full text of my address at the Press Conference before kicking against it otherwise, he would have kept quiet. Because in my address, I said inter alia, “...By failing to curb the attacks of the Fulani herdsmen President </w:t>
      </w:r>
      <w:proofErr w:type="spellStart"/>
      <w:r w:rsidRPr="00394364">
        <w:t>Buhari</w:t>
      </w:r>
      <w:proofErr w:type="spellEnd"/>
      <w:r w:rsidRPr="00394364">
        <w:t xml:space="preserve"> has failed to uphold Section 14, Para. 2 (b) in the Constitution which reads, “</w:t>
      </w:r>
      <w:proofErr w:type="gramStart"/>
      <w:r w:rsidRPr="00394364">
        <w:t>the</w:t>
      </w:r>
      <w:proofErr w:type="gramEnd"/>
      <w:r w:rsidRPr="00394364">
        <w:t xml:space="preserve"> security and welfare of the people shall be the primary purpose of government.” </w:t>
      </w:r>
    </w:p>
    <w:p w:rsidR="009926D0" w:rsidRPr="009926D0" w:rsidRDefault="009926D0" w:rsidP="002F2508">
      <w:pPr>
        <w:ind w:firstLine="720"/>
        <w:jc w:val="both"/>
        <w:rPr>
          <w:sz w:val="21"/>
          <w:szCs w:val="21"/>
        </w:rPr>
      </w:pPr>
      <w:r w:rsidRPr="009926D0">
        <w:rPr>
          <w:sz w:val="21"/>
          <w:szCs w:val="21"/>
        </w:rPr>
        <w:t xml:space="preserve">Through his partial, sectional and discriminatory appointments, particularly in Security and Education, President </w:t>
      </w:r>
      <w:proofErr w:type="spellStart"/>
      <w:r w:rsidRPr="009926D0">
        <w:rPr>
          <w:sz w:val="21"/>
          <w:szCs w:val="21"/>
        </w:rPr>
        <w:t>Buhari</w:t>
      </w:r>
      <w:proofErr w:type="spellEnd"/>
      <w:r w:rsidRPr="009926D0">
        <w:rPr>
          <w:sz w:val="21"/>
          <w:szCs w:val="21"/>
        </w:rPr>
        <w:t xml:space="preserve"> violated Section 14, Para. 3 which reads: “The composition of the Government of the Federation or any of its agencies and the conduct of its affairs shall be carried out in such a manner as to reflect the federal character of Nigeria and the need to promote national unity, and to command national loyalty, thereby ensuring that there shall be no predominance of persons from a few State or from a few ethnic or other sectional groups in that Government or in any of its agencies.” </w:t>
      </w:r>
    </w:p>
    <w:p w:rsidR="009926D0" w:rsidRPr="00394364" w:rsidRDefault="009926D0" w:rsidP="002F2508">
      <w:pPr>
        <w:ind w:firstLine="720"/>
        <w:jc w:val="both"/>
      </w:pPr>
      <w:r w:rsidRPr="00394364">
        <w:t xml:space="preserve">So, how comes </w:t>
      </w:r>
      <w:proofErr w:type="spellStart"/>
      <w:r w:rsidRPr="00394364">
        <w:t>Garba</w:t>
      </w:r>
      <w:proofErr w:type="spellEnd"/>
      <w:r w:rsidRPr="00394364">
        <w:t xml:space="preserve"> </w:t>
      </w:r>
      <w:proofErr w:type="spellStart"/>
      <w:r w:rsidRPr="00394364">
        <w:t>Shehu</w:t>
      </w:r>
      <w:proofErr w:type="spellEnd"/>
      <w:r w:rsidRPr="00394364">
        <w:t xml:space="preserve"> is clamming that I could not cite any valid cases of constitutional violations? Let me make it clear to Mr. </w:t>
      </w:r>
      <w:proofErr w:type="spellStart"/>
      <w:r w:rsidRPr="00394364">
        <w:t>Shehu</w:t>
      </w:r>
      <w:proofErr w:type="spellEnd"/>
      <w:r w:rsidRPr="00394364">
        <w:t xml:space="preserve"> </w:t>
      </w:r>
      <w:proofErr w:type="spellStart"/>
      <w:r w:rsidRPr="00394364">
        <w:t>Garba</w:t>
      </w:r>
      <w:proofErr w:type="spellEnd"/>
      <w:r w:rsidRPr="00394364">
        <w:t xml:space="preserve"> and suggest that he checks the records, read the daily papers, and listens to what concern Nigerians who are saying that President </w:t>
      </w:r>
      <w:proofErr w:type="spellStart"/>
      <w:r w:rsidRPr="00394364">
        <w:t>Buhari</w:t>
      </w:r>
      <w:proofErr w:type="spellEnd"/>
      <w:r w:rsidRPr="00394364">
        <w:t xml:space="preserve"> has no respect for the </w:t>
      </w:r>
      <w:r w:rsidRPr="00394364">
        <w:lastRenderedPageBreak/>
        <w:t xml:space="preserve">Federal Character Commission. I still stand firmly on my position that President </w:t>
      </w:r>
      <w:proofErr w:type="spellStart"/>
      <w:r w:rsidRPr="00394364">
        <w:t>Buhari</w:t>
      </w:r>
      <w:proofErr w:type="spellEnd"/>
      <w:r w:rsidRPr="00394364">
        <w:t xml:space="preserve"> has been making sectional and discriminatory appointments in the Security and Education sectors which poses threat to the country’s democracy and constitution. I advised him to speak with any lawyer outside the Presidency on several sections of the 1999 Constitution (as amended) that are being violated by his principal. It was John F. Kennedy Jr. who said, “Politics is too important to be left to the politicians.”   For obvious reasons, it seems to me that </w:t>
      </w:r>
      <w:proofErr w:type="spellStart"/>
      <w:r w:rsidRPr="00394364">
        <w:t>Garba</w:t>
      </w:r>
      <w:proofErr w:type="spellEnd"/>
      <w:r w:rsidRPr="00394364">
        <w:t xml:space="preserve"> </w:t>
      </w:r>
      <w:proofErr w:type="spellStart"/>
      <w:r w:rsidRPr="00394364">
        <w:t>Shehu</w:t>
      </w:r>
      <w:proofErr w:type="spellEnd"/>
      <w:r w:rsidRPr="00394364">
        <w:t xml:space="preserve"> is ignorant of the function of the Church to the society. As a Servant of God and a Minister of the Gospel of our Lord Jesus Christ, I have a divine mandate to be a voice to the voiceless, to condemn the evil in the land and to praise or criticize the government as the need arises. </w:t>
      </w:r>
    </w:p>
    <w:p w:rsidR="009926D0" w:rsidRPr="009926D0" w:rsidRDefault="009926D0" w:rsidP="002F2508">
      <w:pPr>
        <w:jc w:val="both"/>
        <w:rPr>
          <w:sz w:val="21"/>
          <w:szCs w:val="21"/>
        </w:rPr>
      </w:pPr>
    </w:p>
    <w:p w:rsidR="009926D0" w:rsidRPr="009926D0" w:rsidRDefault="009926D0" w:rsidP="002F2508">
      <w:pPr>
        <w:jc w:val="both"/>
        <w:rPr>
          <w:sz w:val="21"/>
          <w:szCs w:val="21"/>
        </w:rPr>
      </w:pPr>
      <w:r w:rsidRPr="009926D0">
        <w:rPr>
          <w:rStyle w:val="Strong"/>
          <w:sz w:val="21"/>
          <w:szCs w:val="21"/>
        </w:rPr>
        <w:t>My Response to JNI FOR ACCUSING CAN OF USING HERDSMEN TO DESTABILIZE NIGERIA</w:t>
      </w:r>
    </w:p>
    <w:p w:rsidR="009926D0" w:rsidRPr="00394364" w:rsidRDefault="009926D0" w:rsidP="002F2508">
      <w:pPr>
        <w:jc w:val="both"/>
      </w:pPr>
      <w:r w:rsidRPr="00394364">
        <w:t xml:space="preserve">JNI is Protecting Fulani Herdsmen Killers. My attention has been drawn to the full text of the statement by the </w:t>
      </w:r>
      <w:proofErr w:type="spellStart"/>
      <w:r w:rsidRPr="00394364">
        <w:t>Jama’atu</w:t>
      </w:r>
      <w:proofErr w:type="spellEnd"/>
      <w:r w:rsidRPr="00394364">
        <w:t xml:space="preserve"> </w:t>
      </w:r>
      <w:proofErr w:type="spellStart"/>
      <w:r w:rsidRPr="00394364">
        <w:t>Nasril</w:t>
      </w:r>
      <w:proofErr w:type="spellEnd"/>
      <w:r w:rsidRPr="00394364">
        <w:t xml:space="preserve"> Islam, JNI, read by its secretary, Dr. Khalid </w:t>
      </w:r>
      <w:proofErr w:type="spellStart"/>
      <w:r w:rsidRPr="00394364">
        <w:t>Aliyu</w:t>
      </w:r>
      <w:proofErr w:type="spellEnd"/>
      <w:r w:rsidRPr="00394364">
        <w:t xml:space="preserve"> where as usual, they ignored the substance of the position of the Christian Association of Nigeria (CAN) to the ongoing genocide in some states of the Federation. Instead of facing the reality and admit its ungodly complicity with the Fulani terrorists, the JNI leadership  at its press conference held in Kaduna on Sunday January 21, 2018, embarked upon character assassination, acrimony, vulgar abuse in their futile attempt to justify their ungodly, unpatriotic and wicked support for the murderous Fulani herdsmen who are also enjoying the complicity of the security agencies whose headships are occupied by the JNI’s cronies at the expense of the unity and progress of our dear country Nigeria. </w:t>
      </w:r>
    </w:p>
    <w:p w:rsidR="00394364" w:rsidRPr="00394364" w:rsidRDefault="00394364" w:rsidP="002F2508">
      <w:pPr>
        <w:tabs>
          <w:tab w:val="left" w:pos="3480"/>
        </w:tabs>
        <w:jc w:val="both"/>
      </w:pPr>
      <w:r w:rsidRPr="00394364">
        <w:t xml:space="preserve">      </w:t>
      </w:r>
      <w:r w:rsidR="009926D0" w:rsidRPr="00394364">
        <w:t xml:space="preserve">It is an open secret that the criminal activities of their boys have gone to the extreme because of the tacit encouragement they are getting from the leadership of the JNI, the way and manner they did for the Boko Haram terrorists when they began thinking they were spreading Islam in the country. There was never a time the JNI has come out publicly to condemn the criminal activities of the Fulani herdsmen since they have begun killing and maiming the innocent all because most of their activities were targeted at Christians in the Northcentral, Enugu, Ondo, </w:t>
      </w:r>
      <w:proofErr w:type="spellStart"/>
      <w:r w:rsidR="009926D0" w:rsidRPr="00394364">
        <w:t>Ekiti</w:t>
      </w:r>
      <w:proofErr w:type="spellEnd"/>
      <w:r w:rsidR="009926D0" w:rsidRPr="00394364">
        <w:t xml:space="preserve"> and a host of others.</w:t>
      </w:r>
    </w:p>
    <w:p w:rsidR="00394364" w:rsidRPr="00394364" w:rsidRDefault="00394364" w:rsidP="002F2508">
      <w:pPr>
        <w:jc w:val="both"/>
      </w:pPr>
      <w:r w:rsidRPr="00394364">
        <w:t>. If otherwise, how come that it was the Press Conference addressed by CAN that forced the JNI to break its ungodly silence over the evil in the land, that is being perpetrated by the people they not only know too well but they have been protecting, for religious and tribal sentiments, which literally tied the hands of the security chiefs who also share same sentiments. </w:t>
      </w:r>
    </w:p>
    <w:p w:rsidR="00394364" w:rsidRPr="00394364" w:rsidRDefault="00394364" w:rsidP="002F2508">
      <w:pPr>
        <w:ind w:firstLine="720"/>
        <w:jc w:val="both"/>
      </w:pPr>
      <w:r w:rsidRPr="00394364">
        <w:lastRenderedPageBreak/>
        <w:t xml:space="preserve">The Christian Association of Nigeria (CAN) wishes to protest the lack of seriousness and kindergarten approach of JNI to serious national issues. We are amazed that the spokesman of </w:t>
      </w:r>
      <w:proofErr w:type="spellStart"/>
      <w:r w:rsidRPr="00394364">
        <w:t>Jama’atu</w:t>
      </w:r>
      <w:proofErr w:type="spellEnd"/>
      <w:r w:rsidRPr="00394364">
        <w:t xml:space="preserve"> </w:t>
      </w:r>
      <w:proofErr w:type="spellStart"/>
      <w:r w:rsidRPr="00394364">
        <w:t>Nasril</w:t>
      </w:r>
      <w:proofErr w:type="spellEnd"/>
      <w:r w:rsidRPr="00394364">
        <w:t xml:space="preserve"> Islam could ascribe the ownership and control of Fulani herdsmen to any Christian organization. Such attempt to stand reason on its head does not portray JNI as a serious minded organization. We used to assume that JNI is a credible and responsible organization that can meaningfully engage in national discourse.  Unfortunately, the response of Dr. Khalid </w:t>
      </w:r>
      <w:proofErr w:type="spellStart"/>
      <w:r w:rsidRPr="00394364">
        <w:t>Abubakar</w:t>
      </w:r>
      <w:proofErr w:type="spellEnd"/>
      <w:r w:rsidRPr="00394364">
        <w:t xml:space="preserve"> </w:t>
      </w:r>
      <w:proofErr w:type="spellStart"/>
      <w:r w:rsidRPr="00394364">
        <w:t>Aliyu</w:t>
      </w:r>
      <w:proofErr w:type="spellEnd"/>
      <w:r w:rsidRPr="00394364">
        <w:t xml:space="preserve"> is a great disappointment. </w:t>
      </w:r>
    </w:p>
    <w:p w:rsidR="00394364" w:rsidRPr="00394364" w:rsidRDefault="00394364" w:rsidP="002F2508">
      <w:pPr>
        <w:jc w:val="both"/>
      </w:pPr>
      <w:r>
        <w:t xml:space="preserve">        </w:t>
      </w:r>
      <w:r w:rsidRPr="00394364">
        <w:t>May we suggest to his Eminence, the President of Supreme Council of Islamic Affairs, to reach into the community of educated Muslims and find serious minded individuals that could engage in serious national issues to speak for JNI. The Fulani herdsmen are Muslims. For the herdsmen, it would be considered demeaning if anyone should ascribe any other religion apart from Islam to them. Therefore, for anyone to suggest that the Fulani herdsmen are “franchise” of CAN is the most unimaginative and ridiculous statement of the century. </w:t>
      </w:r>
    </w:p>
    <w:p w:rsidR="00394364" w:rsidRPr="00394364" w:rsidRDefault="00394364" w:rsidP="002F2508">
      <w:pPr>
        <w:jc w:val="both"/>
      </w:pPr>
      <w:r>
        <w:t xml:space="preserve">        </w:t>
      </w:r>
      <w:r w:rsidRPr="00394364">
        <w:t xml:space="preserve">We noted the poor attempt of JNI to distract people’s attention, without addressing the issues, in the waves of Islamist religious insurgency in Nigeria. The murderous attacks of the Fulani herdsmen are insufferable and we must speak out in condemnation of both the Fulani herdsmen and their murderous activities. Not only will the Christian Association of Nigeria speak out, </w:t>
      </w:r>
      <w:proofErr w:type="gramStart"/>
      <w:r w:rsidRPr="00394364">
        <w:t>CAN shall</w:t>
      </w:r>
      <w:proofErr w:type="gramEnd"/>
      <w:r w:rsidRPr="00394364">
        <w:t xml:space="preserve"> also encourage other Christian and humanitarian bodies to speak out. Speaking in condemnation of cold-blooded murder cannot be termed “hate speech”. The truth can neither be referred to as hate speech, nor can it be overshadowed by sentiment. The attacks of Fulani herdsmen have to be highlighted particularly after the attacks of genocidal proportions in Benue State. Christians were the victims of the unprovoked criminal attacks on their homestead. In the circumstance, no one can accuse CAN of overheating the polity. Those who are overheating the polity are the sponsors and protectors of the Fulani herdsmen. And in due course, justice and judgment shall catch up with them. </w:t>
      </w:r>
    </w:p>
    <w:p w:rsidR="00394364" w:rsidRPr="00394364" w:rsidRDefault="00394364" w:rsidP="002F2508">
      <w:pPr>
        <w:jc w:val="both"/>
      </w:pPr>
      <w:r>
        <w:t xml:space="preserve">        </w:t>
      </w:r>
      <w:r w:rsidRPr="00394364">
        <w:t xml:space="preserve">It is rather unfortunate that the State structure set up to protect all citizens has become discriminatory in the discharge of its functions. While some citizens are protected, some are exposed to danger while the instrument of the state is being used to protect the assailant criminals. Christians in Nigeria realize that even the existing political parties no longer protect Christians. As nature abhors vacuum, CAN is compelled by the circumstances to speak for Christians in Nigeria. Boko Haram and Fulani herdsmen are Moslem organizations and both have confirmed that they are waging jihad in Nigeria. Christians do not have similar organizations anywhere in the world that </w:t>
      </w:r>
      <w:r w:rsidRPr="00394364">
        <w:lastRenderedPageBreak/>
        <w:t>goes about killing innocent people to enlarge Christianity. </w:t>
      </w:r>
    </w:p>
    <w:p w:rsidR="00394364" w:rsidRPr="00394364" w:rsidRDefault="00394364" w:rsidP="002F2508">
      <w:pPr>
        <w:jc w:val="both"/>
      </w:pPr>
      <w:r>
        <w:t xml:space="preserve">       </w:t>
      </w:r>
      <w:r w:rsidRPr="00394364">
        <w:t xml:space="preserve">Bishop </w:t>
      </w:r>
      <w:proofErr w:type="spellStart"/>
      <w:r w:rsidRPr="00394364">
        <w:t>Oyedepo</w:t>
      </w:r>
      <w:proofErr w:type="spellEnd"/>
      <w:r w:rsidRPr="00394364">
        <w:t xml:space="preserve">, Bishop </w:t>
      </w:r>
      <w:proofErr w:type="spellStart"/>
      <w:r w:rsidRPr="00394364">
        <w:t>Kukah</w:t>
      </w:r>
      <w:proofErr w:type="spellEnd"/>
      <w:r w:rsidRPr="00394364">
        <w:t xml:space="preserve">, Apostle Suleiman, Prophet El </w:t>
      </w:r>
      <w:proofErr w:type="spellStart"/>
      <w:r w:rsidRPr="00394364">
        <w:t>Buba</w:t>
      </w:r>
      <w:proofErr w:type="spellEnd"/>
      <w:r w:rsidRPr="00394364">
        <w:t>, and many other Christian leaders in the vanguard of defending Christians and Christian communities are filling the void which Christian politicians and politically correct Christians are meant to fill. These men of God cannot remain silent while Christians are being slaughtered like rams. The often-touted claim that more Muslims are killed than Christians is nothing but “</w:t>
      </w:r>
      <w:proofErr w:type="spellStart"/>
      <w:r w:rsidRPr="00394364">
        <w:t>Taqiyya</w:t>
      </w:r>
      <w:proofErr w:type="spellEnd"/>
      <w:r w:rsidRPr="00394364">
        <w:t>” because Muslims killed in error by the Jihadists have earned 70 virgins in paradise. From the pattern of attacks over the years, it is clear that the target of Boko Haram and Fulani herdsmen are Christians while Muslims that are victims are referred to as “collateral damage”. </w:t>
      </w:r>
    </w:p>
    <w:p w:rsidR="00394364" w:rsidRPr="00394364" w:rsidRDefault="00394364" w:rsidP="002F2508">
      <w:pPr>
        <w:jc w:val="both"/>
      </w:pPr>
      <w:r>
        <w:t xml:space="preserve">       </w:t>
      </w:r>
      <w:r w:rsidRPr="00394364">
        <w:t>In order, not to prolong debate on this issue, I will like to refer JNI, all Muslim leaders, and Islamic organizations in Nigeria to the following questions for it is my hope that JNI would seek answers to these credible questions and in the process, correct its kindergarten assumptions. </w:t>
      </w:r>
    </w:p>
    <w:p w:rsidR="00394364" w:rsidRPr="00394364" w:rsidRDefault="00394364" w:rsidP="002F2508">
      <w:pPr>
        <w:jc w:val="both"/>
      </w:pPr>
      <w:r>
        <w:t xml:space="preserve">        </w:t>
      </w:r>
      <w:r w:rsidRPr="00394364">
        <w:t xml:space="preserve">First, </w:t>
      </w:r>
      <w:proofErr w:type="spellStart"/>
      <w:r w:rsidRPr="00394364">
        <w:t>Abubakar</w:t>
      </w:r>
      <w:proofErr w:type="spellEnd"/>
      <w:r w:rsidRPr="00394364">
        <w:t xml:space="preserve"> </w:t>
      </w:r>
      <w:proofErr w:type="spellStart"/>
      <w:r w:rsidRPr="00394364">
        <w:t>Shekau</w:t>
      </w:r>
      <w:proofErr w:type="spellEnd"/>
      <w:r w:rsidRPr="00394364">
        <w:t>, the leader of Boko Haram, in one of his video releases, said in 2012, “… This war is not political. It is religious. It is between Muslims and unbelievers (</w:t>
      </w:r>
      <w:proofErr w:type="spellStart"/>
      <w:r w:rsidRPr="00394364">
        <w:t>arna</w:t>
      </w:r>
      <w:proofErr w:type="spellEnd"/>
      <w:r w:rsidRPr="00394364">
        <w:t xml:space="preserve">). It will stop when Islamic religion is the determinant in governance in Nigeria or, in the alternative, when all fighters are annihilated and no one is left to continue the fight. I warn all Muslims at this juncture that any Muslim who assists an unbeliever in this war should consider </w:t>
      </w:r>
      <w:proofErr w:type="gramStart"/>
      <w:r w:rsidRPr="00394364">
        <w:t>himself</w:t>
      </w:r>
      <w:proofErr w:type="gramEnd"/>
      <w:r w:rsidRPr="00394364">
        <w:t xml:space="preserve"> an unbeliever and should consider himself dead.” If this statement is not a declaration of Jihad, could Muslim leaders explain what this means? </w:t>
      </w:r>
    </w:p>
    <w:p w:rsidR="00394364" w:rsidRPr="00394364" w:rsidRDefault="00394364" w:rsidP="002F2508">
      <w:pPr>
        <w:jc w:val="both"/>
      </w:pPr>
      <w:r>
        <w:t xml:space="preserve">       </w:t>
      </w:r>
      <w:r w:rsidRPr="00394364">
        <w:t xml:space="preserve">Second, </w:t>
      </w:r>
      <w:proofErr w:type="gramStart"/>
      <w:r w:rsidRPr="00394364">
        <w:t>In</w:t>
      </w:r>
      <w:proofErr w:type="gramEnd"/>
      <w:r w:rsidRPr="00394364">
        <w:t xml:space="preserve"> a 154-page Research Report conducted by Arne Mulder in 2015, the researcher affirmed that over 13,000 Christian places of worship (Churches) have been destroyed in Northern Nigeria as at December 2014. Under what condition do Muslim insurgents destroy Churches if not Jihad? </w:t>
      </w:r>
    </w:p>
    <w:p w:rsidR="00394364" w:rsidRPr="00394364" w:rsidRDefault="00394364" w:rsidP="002F2508">
      <w:pPr>
        <w:jc w:val="both"/>
      </w:pPr>
      <w:r>
        <w:t xml:space="preserve">       </w:t>
      </w:r>
      <w:r w:rsidRPr="00394364">
        <w:t xml:space="preserve">Third, </w:t>
      </w:r>
      <w:proofErr w:type="gramStart"/>
      <w:r w:rsidRPr="00394364">
        <w:t>On</w:t>
      </w:r>
      <w:proofErr w:type="gramEnd"/>
      <w:r w:rsidRPr="00394364">
        <w:t xml:space="preserve"> the 4th of February, 2017, the United States Congress affirmed that the most dangerous nation on earth for anyone to be a Christian is Nigeria. The implication is that Nigerian Christians have become endangered species in a country in which they constitute over 50% of the population. </w:t>
      </w:r>
    </w:p>
    <w:p w:rsidR="00394364" w:rsidRPr="00394364" w:rsidRDefault="00394364" w:rsidP="002F2508">
      <w:pPr>
        <w:jc w:val="both"/>
      </w:pPr>
      <w:r>
        <w:t xml:space="preserve">       </w:t>
      </w:r>
      <w:r w:rsidRPr="00394364">
        <w:t>Fourth, According to the Global Index on Terror, the 1st and the 4th most terrible Islamic Terrorist organizations in the world operate in Nigeria. Boko Haram is 1st while the Fulani Herdsmen is 4th. If these terror organizations are not fighting Jihad, what then are they doing in Nigeria?  </w:t>
      </w:r>
    </w:p>
    <w:p w:rsidR="00394364" w:rsidRPr="00394364" w:rsidRDefault="00394364" w:rsidP="002F2508">
      <w:pPr>
        <w:jc w:val="both"/>
      </w:pPr>
      <w:r>
        <w:t xml:space="preserve">       </w:t>
      </w:r>
      <w:r w:rsidRPr="00394364">
        <w:t xml:space="preserve">Fifth, </w:t>
      </w:r>
      <w:proofErr w:type="gramStart"/>
      <w:r w:rsidRPr="00394364">
        <w:t>Under</w:t>
      </w:r>
      <w:proofErr w:type="gramEnd"/>
      <w:r w:rsidRPr="00394364">
        <w:t xml:space="preserve"> the present administration, every key and sensitive position in National Security is held by Muslims from the North, in outright violation of Section 14 (3) of the 1999 Constitution. Also early in the life of this administration, we recall that more than </w:t>
      </w:r>
      <w:r w:rsidRPr="00394364">
        <w:lastRenderedPageBreak/>
        <w:t xml:space="preserve">95% of senior army officers retired from the Military </w:t>
      </w:r>
      <w:proofErr w:type="gramStart"/>
      <w:r w:rsidRPr="00394364">
        <w:t>were</w:t>
      </w:r>
      <w:proofErr w:type="gramEnd"/>
      <w:r w:rsidRPr="00394364">
        <w:t xml:space="preserve"> Christians.  In NNPC, only recently, more than 95% of the new appointments into senior management positions are Northern Muslims.  Taking these developments in conjunction with the lopsided appointments in National Security, is one not confronted with the inevitable conclusion that there is a deliberate attempt to emasculate Christians, Southerners and other non-Muslim population of Nigeria verifiably by intimidation and force which are stealth Jihad? </w:t>
      </w:r>
    </w:p>
    <w:p w:rsidR="00394364" w:rsidRPr="00394364" w:rsidRDefault="00394364" w:rsidP="002F2508">
      <w:pPr>
        <w:jc w:val="both"/>
      </w:pPr>
      <w:r>
        <w:t xml:space="preserve">      </w:t>
      </w:r>
      <w:r w:rsidRPr="00394364">
        <w:t xml:space="preserve">Sixth, </w:t>
      </w:r>
      <w:proofErr w:type="gramStart"/>
      <w:r w:rsidRPr="00394364">
        <w:t>Despite</w:t>
      </w:r>
      <w:proofErr w:type="gramEnd"/>
      <w:r w:rsidRPr="00394364">
        <w:t xml:space="preserve"> unconstitutionally appropriating all security positions to the Muslim North, the Fulani Herdsmen operate with impunity in mostly Christian areas, killing, maiming, raping, and destroying without any arrest, without any prosecution. If this is not complicity of the Muslim dominated Security services, are we then to conclude that the Nigerian security units are so incompetent that they cannot successfully engage insurgents after the Nigerian Army successfully prosecuted a Civil War? </w:t>
      </w:r>
    </w:p>
    <w:p w:rsidR="00394364" w:rsidRPr="00394364" w:rsidRDefault="00394364" w:rsidP="002F2508">
      <w:pPr>
        <w:jc w:val="both"/>
      </w:pPr>
      <w:r>
        <w:t xml:space="preserve">      </w:t>
      </w:r>
      <w:r w:rsidRPr="00394364">
        <w:t>Seventh, Added to the above are the big questions begging for answers. Who is funding and equipping the Islamic insurgents? And more importantly, who is shielding them from prosecution? </w:t>
      </w:r>
    </w:p>
    <w:p w:rsidR="00394364" w:rsidRPr="00394364" w:rsidRDefault="00394364" w:rsidP="002F2508">
      <w:pPr>
        <w:jc w:val="both"/>
      </w:pPr>
      <w:r>
        <w:t xml:space="preserve">       </w:t>
      </w:r>
      <w:r w:rsidRPr="00394364">
        <w:t>Eight, We would not wish to belabor these issues but rather appeal to the distinguished leaders of Islam, who have stepped forward to be identified, to join us in putting Nigeria first. Nigeria is a Secular State according to Section 10 of the Constitution, but a multi-cultural, multi-ethnic, and multi-religious society. The diversity in the country should be harnessed for progress and prosperity and not resisted thus leading to disintegration of the country. It is wishful thinking for anyone to imagine the possibility of imposing one religion or one culture on 389 Ethnic Nationalities. </w:t>
      </w:r>
    </w:p>
    <w:p w:rsidR="00394364" w:rsidRPr="00394364" w:rsidRDefault="00394364" w:rsidP="002F2508">
      <w:pPr>
        <w:jc w:val="both"/>
      </w:pPr>
    </w:p>
    <w:p w:rsidR="00394364" w:rsidRPr="00394364" w:rsidRDefault="00394364" w:rsidP="002F2508">
      <w:pPr>
        <w:jc w:val="both"/>
      </w:pPr>
      <w:r w:rsidRPr="00394364">
        <w:t>God bless Nigeria! </w:t>
      </w:r>
    </w:p>
    <w:p w:rsidR="00394364" w:rsidRPr="00394364" w:rsidRDefault="00394364" w:rsidP="002F2508">
      <w:pPr>
        <w:jc w:val="both"/>
      </w:pPr>
      <w:r w:rsidRPr="00394364">
        <w:t>Signed </w:t>
      </w:r>
    </w:p>
    <w:p w:rsidR="008B0214" w:rsidRDefault="008B0214" w:rsidP="002F2508">
      <w:pPr>
        <w:jc w:val="both"/>
        <w:rPr>
          <w:rStyle w:val="Strong"/>
        </w:rPr>
      </w:pPr>
      <w:r>
        <w:rPr>
          <w:b/>
          <w:bCs/>
          <w:noProof/>
          <w:lang w:val="en-GB" w:eastAsia="en-GB"/>
        </w:rPr>
        <w:drawing>
          <wp:inline distT="0" distB="0" distL="0" distR="0" wp14:anchorId="5736157B" wp14:editId="50E2E148">
            <wp:extent cx="3060549" cy="1574075"/>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ke.jpe"/>
                    <pic:cNvPicPr/>
                  </pic:nvPicPr>
                  <pic:blipFill>
                    <a:blip r:embed="rId67">
                      <a:extLst>
                        <a:ext uri="{28A0092B-C50C-407E-A947-70E740481C1C}">
                          <a14:useLocalDpi xmlns:a14="http://schemas.microsoft.com/office/drawing/2010/main" val="0"/>
                        </a:ext>
                      </a:extLst>
                    </a:blip>
                    <a:stretch>
                      <a:fillRect/>
                    </a:stretch>
                  </pic:blipFill>
                  <pic:spPr>
                    <a:xfrm>
                      <a:off x="0" y="0"/>
                      <a:ext cx="3058635" cy="1573090"/>
                    </a:xfrm>
                    <a:prstGeom prst="rect">
                      <a:avLst/>
                    </a:prstGeom>
                  </pic:spPr>
                </pic:pic>
              </a:graphicData>
            </a:graphic>
          </wp:inline>
        </w:drawing>
      </w:r>
    </w:p>
    <w:p w:rsidR="00394364" w:rsidRPr="008B0214" w:rsidRDefault="00CA5DEA" w:rsidP="002F2508">
      <w:pPr>
        <w:jc w:val="both"/>
        <w:rPr>
          <w:b/>
          <w:bCs/>
        </w:rPr>
      </w:pPr>
      <w:r>
        <w:rPr>
          <w:noProof/>
          <w:lang w:val="en-GB" w:eastAsia="en-GB"/>
        </w:rPr>
        <mc:AlternateContent>
          <mc:Choice Requires="wps">
            <w:drawing>
              <wp:anchor distT="0" distB="0" distL="114300" distR="114300" simplePos="0" relativeHeight="251693056" behindDoc="0" locked="0" layoutInCell="1" allowOverlap="1" wp14:anchorId="22096EA6" wp14:editId="5EE6A102">
                <wp:simplePos x="0" y="0"/>
                <wp:positionH relativeFrom="column">
                  <wp:posOffset>-88084</wp:posOffset>
                </wp:positionH>
                <wp:positionV relativeFrom="paragraph">
                  <wp:posOffset>35651</wp:posOffset>
                </wp:positionV>
                <wp:extent cx="3148149" cy="979170"/>
                <wp:effectExtent l="0" t="0" r="1460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149" cy="979170"/>
                        </a:xfrm>
                        <a:prstGeom prst="rect">
                          <a:avLst/>
                        </a:prstGeom>
                        <a:solidFill>
                          <a:srgbClr val="FFFFFF"/>
                        </a:solidFill>
                        <a:ln w="9525">
                          <a:solidFill>
                            <a:srgbClr val="000000"/>
                          </a:solidFill>
                          <a:miter lim="800000"/>
                          <a:headEnd/>
                          <a:tailEnd/>
                        </a:ln>
                      </wps:spPr>
                      <wps:txbx>
                        <w:txbxContent>
                          <w:p w:rsidR="00CA5DEA" w:rsidRPr="00D1204E" w:rsidRDefault="00CA5DEA" w:rsidP="00CA5DEA">
                            <w:pPr>
                              <w:jc w:val="both"/>
                              <w:rPr>
                                <w:b/>
                                <w:color w:val="333333"/>
                                <w:sz w:val="24"/>
                                <w:szCs w:val="24"/>
                                <w:lang w:val="en"/>
                              </w:rPr>
                            </w:pPr>
                            <w:r w:rsidRPr="00686F86">
                              <w:rPr>
                                <w:b/>
                                <w:color w:val="333333"/>
                                <w:lang w:val="en"/>
                              </w:rPr>
                              <w:t xml:space="preserve">“A wild fire revival will burst out among the </w:t>
                            </w:r>
                            <w:proofErr w:type="spellStart"/>
                            <w:r w:rsidRPr="00686F86">
                              <w:rPr>
                                <w:b/>
                                <w:color w:val="333333"/>
                                <w:lang w:val="en"/>
                              </w:rPr>
                              <w:t>Tiv</w:t>
                            </w:r>
                            <w:proofErr w:type="spellEnd"/>
                            <w:r w:rsidRPr="00686F86">
                              <w:rPr>
                                <w:b/>
                                <w:color w:val="333333"/>
                                <w:lang w:val="en"/>
                              </w:rPr>
                              <w:t xml:space="preserve"> people [of the Middle Belt] which will eventually consume the Islamic north” and the </w:t>
                            </w:r>
                            <w:proofErr w:type="spellStart"/>
                            <w:r w:rsidRPr="00686F86">
                              <w:rPr>
                                <w:b/>
                                <w:color w:val="333333"/>
                                <w:lang w:val="en"/>
                              </w:rPr>
                              <w:t>Tiv</w:t>
                            </w:r>
                            <w:proofErr w:type="spellEnd"/>
                            <w:r w:rsidRPr="00686F86">
                              <w:rPr>
                                <w:b/>
                                <w:color w:val="333333"/>
                                <w:lang w:val="en"/>
                              </w:rPr>
                              <w:t xml:space="preserve"> people would “be used by God to uproot Islam from the North in</w:t>
                            </w:r>
                            <w:r w:rsidRPr="00D1204E">
                              <w:rPr>
                                <w:b/>
                                <w:color w:val="333333"/>
                                <w:sz w:val="24"/>
                                <w:szCs w:val="24"/>
                                <w:lang w:val="en"/>
                              </w:rPr>
                              <w:t xml:space="preserve"> </w:t>
                            </w:r>
                            <w:r w:rsidRPr="00686F86">
                              <w:rPr>
                                <w:b/>
                                <w:color w:val="333333"/>
                                <w:lang w:val="en"/>
                              </w:rPr>
                              <w:t>this revival.”</w:t>
                            </w:r>
                          </w:p>
                          <w:p w:rsidR="00CA5DEA" w:rsidRPr="00686F86" w:rsidRDefault="00CA5DEA" w:rsidP="00CA5DEA">
                            <w:pPr>
                              <w:rPr>
                                <w:sz w:val="16"/>
                                <w:szCs w:val="16"/>
                              </w:rPr>
                            </w:pPr>
                            <w:r w:rsidRPr="00686F86">
                              <w:rPr>
                                <w:b/>
                                <w:color w:val="333333"/>
                                <w:sz w:val="16"/>
                                <w:szCs w:val="16"/>
                                <w:lang w:val="en"/>
                              </w:rPr>
                              <w:t xml:space="preserve">Prophecy </w:t>
                            </w:r>
                            <w:hyperlink r:id="rId68" w:history="1">
                              <w:r w:rsidRPr="00686F86">
                                <w:rPr>
                                  <w:rStyle w:val="Hyperlink"/>
                                  <w:b/>
                                  <w:sz w:val="16"/>
                                  <w:szCs w:val="16"/>
                                  <w:lang w:val="en"/>
                                </w:rPr>
                                <w:t>attributed</w:t>
                              </w:r>
                            </w:hyperlink>
                            <w:r w:rsidRPr="00686F86">
                              <w:rPr>
                                <w:b/>
                                <w:color w:val="333333"/>
                                <w:sz w:val="16"/>
                                <w:szCs w:val="16"/>
                                <w:lang w:val="en"/>
                              </w:rPr>
                              <w:t xml:space="preserve"> to </w:t>
                            </w:r>
                            <w:hyperlink r:id="rId69" w:history="1">
                              <w:r w:rsidRPr="00686F86">
                                <w:rPr>
                                  <w:rStyle w:val="Hyperlink"/>
                                  <w:b/>
                                  <w:sz w:val="16"/>
                                  <w:szCs w:val="16"/>
                                  <w:lang w:val="en"/>
                                </w:rPr>
                                <w:t>Pa Sydney G. Elton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5pt;margin-top:2.8pt;width:247.9pt;height:7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">
                <v:textbox>
                  <w:txbxContent>
                    <w:p w:rsidR="00CA5DEA" w:rsidRPr="00D1204E" w:rsidRDefault="00CA5DEA" w:rsidP="00CA5DEA">
                      <w:pPr>
                        <w:jc w:val="both"/>
                        <w:rPr>
                          <w:b/>
                          <w:color w:val="333333"/>
                          <w:sz w:val="24"/>
                          <w:szCs w:val="24"/>
                          <w:lang w:val="en"/>
                        </w:rPr>
                      </w:pPr>
                      <w:r w:rsidRPr="00686F86">
                        <w:rPr>
                          <w:b/>
                          <w:color w:val="333333"/>
                          <w:lang w:val="en"/>
                        </w:rPr>
                        <w:t xml:space="preserve">“A wild fire revival will burst out among the </w:t>
                      </w:r>
                      <w:proofErr w:type="spellStart"/>
                      <w:r w:rsidRPr="00686F86">
                        <w:rPr>
                          <w:b/>
                          <w:color w:val="333333"/>
                          <w:lang w:val="en"/>
                        </w:rPr>
                        <w:t>Tiv</w:t>
                      </w:r>
                      <w:proofErr w:type="spellEnd"/>
                      <w:r w:rsidRPr="00686F86">
                        <w:rPr>
                          <w:b/>
                          <w:color w:val="333333"/>
                          <w:lang w:val="en"/>
                        </w:rPr>
                        <w:t xml:space="preserve"> people [of the Middle Belt] which will eventually consume the Islamic north” and the </w:t>
                      </w:r>
                      <w:proofErr w:type="spellStart"/>
                      <w:r w:rsidRPr="00686F86">
                        <w:rPr>
                          <w:b/>
                          <w:color w:val="333333"/>
                          <w:lang w:val="en"/>
                        </w:rPr>
                        <w:t>Tiv</w:t>
                      </w:r>
                      <w:proofErr w:type="spellEnd"/>
                      <w:r w:rsidRPr="00686F86">
                        <w:rPr>
                          <w:b/>
                          <w:color w:val="333333"/>
                          <w:lang w:val="en"/>
                        </w:rPr>
                        <w:t xml:space="preserve"> people would “be used by God to uproot Islam from the North in</w:t>
                      </w:r>
                      <w:r w:rsidRPr="00D1204E">
                        <w:rPr>
                          <w:b/>
                          <w:color w:val="333333"/>
                          <w:sz w:val="24"/>
                          <w:szCs w:val="24"/>
                          <w:lang w:val="en"/>
                        </w:rPr>
                        <w:t xml:space="preserve"> </w:t>
                      </w:r>
                      <w:r w:rsidRPr="00686F86">
                        <w:rPr>
                          <w:b/>
                          <w:color w:val="333333"/>
                          <w:lang w:val="en"/>
                        </w:rPr>
                        <w:t>this revival.”</w:t>
                      </w:r>
                    </w:p>
                    <w:p w:rsidR="00CA5DEA" w:rsidRPr="00686F86" w:rsidRDefault="00CA5DEA" w:rsidP="00CA5DEA">
                      <w:pPr>
                        <w:rPr>
                          <w:sz w:val="16"/>
                          <w:szCs w:val="16"/>
                        </w:rPr>
                      </w:pPr>
                      <w:r w:rsidRPr="00686F86">
                        <w:rPr>
                          <w:b/>
                          <w:color w:val="333333"/>
                          <w:sz w:val="16"/>
                          <w:szCs w:val="16"/>
                          <w:lang w:val="en"/>
                        </w:rPr>
                        <w:t xml:space="preserve">Prophecy </w:t>
                      </w:r>
                      <w:hyperlink r:id="rId70" w:history="1">
                        <w:r w:rsidRPr="00686F86">
                          <w:rPr>
                            <w:rStyle w:val="Hyperlink"/>
                            <w:b/>
                            <w:sz w:val="16"/>
                            <w:szCs w:val="16"/>
                            <w:lang w:val="en"/>
                          </w:rPr>
                          <w:t>attributed</w:t>
                        </w:r>
                      </w:hyperlink>
                      <w:r w:rsidRPr="00686F86">
                        <w:rPr>
                          <w:b/>
                          <w:color w:val="333333"/>
                          <w:sz w:val="16"/>
                          <w:szCs w:val="16"/>
                          <w:lang w:val="en"/>
                        </w:rPr>
                        <w:t xml:space="preserve"> to </w:t>
                      </w:r>
                      <w:hyperlink r:id="rId71" w:history="1">
                        <w:r w:rsidRPr="00686F86">
                          <w:rPr>
                            <w:rStyle w:val="Hyperlink"/>
                            <w:b/>
                            <w:sz w:val="16"/>
                            <w:szCs w:val="16"/>
                            <w:lang w:val="en"/>
                          </w:rPr>
                          <w:t>Pa Sydney G. Elton</w:t>
                        </w:r>
                      </w:hyperlink>
                    </w:p>
                  </w:txbxContent>
                </v:textbox>
              </v:shape>
            </w:pict>
          </mc:Fallback>
        </mc:AlternateContent>
      </w:r>
    </w:p>
    <w:p w:rsidR="00394364" w:rsidRDefault="009926D0" w:rsidP="002F2508">
      <w:pPr>
        <w:tabs>
          <w:tab w:val="left" w:pos="3480"/>
        </w:tabs>
        <w:jc w:val="both"/>
        <w:rPr>
          <w:sz w:val="21"/>
          <w:szCs w:val="21"/>
        </w:rPr>
      </w:pPr>
      <w:r w:rsidRPr="009926D0">
        <w:rPr>
          <w:sz w:val="21"/>
          <w:szCs w:val="21"/>
        </w:rPr>
        <w:t xml:space="preserve"> </w:t>
      </w:r>
    </w:p>
    <w:p w:rsidR="00394364" w:rsidRDefault="00394364" w:rsidP="002F2508">
      <w:pPr>
        <w:tabs>
          <w:tab w:val="left" w:pos="3480"/>
        </w:tabs>
        <w:jc w:val="both"/>
        <w:rPr>
          <w:sz w:val="21"/>
          <w:szCs w:val="21"/>
        </w:rPr>
      </w:pPr>
    </w:p>
    <w:p w:rsidR="00CA5DEA" w:rsidRPr="003D3089" w:rsidRDefault="00CA5DEA" w:rsidP="00CA5DEA">
      <w:pPr>
        <w:ind w:firstLine="720"/>
        <w:jc w:val="both"/>
        <w:rPr>
          <w:color w:val="000000"/>
        </w:rPr>
      </w:pPr>
    </w:p>
    <w:p w:rsidR="00394364" w:rsidRDefault="00394364" w:rsidP="002F2508">
      <w:pPr>
        <w:tabs>
          <w:tab w:val="left" w:pos="3480"/>
        </w:tabs>
        <w:jc w:val="both"/>
        <w:rPr>
          <w:sz w:val="21"/>
          <w:szCs w:val="21"/>
        </w:rPr>
      </w:pPr>
    </w:p>
    <w:p w:rsidR="00394364" w:rsidRDefault="00394364" w:rsidP="002F2508">
      <w:pPr>
        <w:tabs>
          <w:tab w:val="left" w:pos="3480"/>
        </w:tabs>
        <w:jc w:val="both"/>
        <w:rPr>
          <w:sz w:val="21"/>
          <w:szCs w:val="21"/>
        </w:rPr>
      </w:pPr>
    </w:p>
    <w:p w:rsidR="00394364" w:rsidRPr="00CA5DEA" w:rsidRDefault="00394364" w:rsidP="002F2508">
      <w:pPr>
        <w:tabs>
          <w:tab w:val="left" w:pos="3480"/>
        </w:tabs>
        <w:jc w:val="both"/>
        <w:rPr>
          <w:b/>
          <w:sz w:val="21"/>
          <w:szCs w:val="21"/>
        </w:rPr>
      </w:pPr>
      <w:r>
        <w:rPr>
          <w:b/>
          <w:bCs/>
          <w:color w:val="000000" w:themeColor="text1"/>
          <w:sz w:val="23"/>
          <w:szCs w:val="23"/>
        </w:rPr>
        <w:lastRenderedPageBreak/>
        <w:t>TOPICAL ISSUE</w:t>
      </w:r>
      <w:r w:rsidR="00414842" w:rsidRPr="00414842">
        <w:rPr>
          <w:b/>
          <w:bCs/>
          <w:color w:val="000000" w:themeColor="text1"/>
          <w:sz w:val="21"/>
          <w:szCs w:val="21"/>
        </w:rPr>
        <w:t xml:space="preserve">: </w:t>
      </w:r>
      <w:hyperlink r:id="rId72" w:history="1">
        <w:r w:rsidR="00414842" w:rsidRPr="00CA5DEA">
          <w:rPr>
            <w:rStyle w:val="Hyperlink"/>
            <w:b/>
            <w:sz w:val="21"/>
            <w:szCs w:val="21"/>
          </w:rPr>
          <w:t>C</w:t>
        </w:r>
        <w:r w:rsidR="00A67F00" w:rsidRPr="00CA5DEA">
          <w:rPr>
            <w:rStyle w:val="Hyperlink"/>
            <w:b/>
            <w:sz w:val="21"/>
            <w:szCs w:val="21"/>
          </w:rPr>
          <w:t>AN</w:t>
        </w:r>
        <w:r w:rsidR="00414842" w:rsidRPr="00CA5DEA">
          <w:rPr>
            <w:rStyle w:val="Hyperlink"/>
            <w:b/>
            <w:sz w:val="21"/>
            <w:szCs w:val="21"/>
          </w:rPr>
          <w:t xml:space="preserve">’s Response </w:t>
        </w:r>
        <w:proofErr w:type="gramStart"/>
        <w:r w:rsidR="00414842" w:rsidRPr="00CA5DEA">
          <w:rPr>
            <w:rStyle w:val="Hyperlink"/>
            <w:b/>
            <w:sz w:val="21"/>
            <w:szCs w:val="21"/>
          </w:rPr>
          <w:t xml:space="preserve">To </w:t>
        </w:r>
        <w:proofErr w:type="spellStart"/>
        <w:r w:rsidR="00414842" w:rsidRPr="00CA5DEA">
          <w:rPr>
            <w:rStyle w:val="Hyperlink"/>
            <w:b/>
            <w:sz w:val="21"/>
            <w:szCs w:val="21"/>
          </w:rPr>
          <w:t>Garba</w:t>
        </w:r>
        <w:proofErr w:type="spellEnd"/>
        <w:r w:rsidR="00414842" w:rsidRPr="00CA5DEA">
          <w:rPr>
            <w:rStyle w:val="Hyperlink"/>
            <w:b/>
            <w:sz w:val="21"/>
            <w:szCs w:val="21"/>
          </w:rPr>
          <w:t xml:space="preserve"> </w:t>
        </w:r>
        <w:proofErr w:type="spellStart"/>
        <w:r w:rsidR="00414842" w:rsidRPr="00CA5DEA">
          <w:rPr>
            <w:rStyle w:val="Hyperlink"/>
            <w:b/>
            <w:sz w:val="21"/>
            <w:szCs w:val="21"/>
          </w:rPr>
          <w:t>Shehu</w:t>
        </w:r>
        <w:proofErr w:type="spellEnd"/>
        <w:r w:rsidR="00414842" w:rsidRPr="00CA5DEA">
          <w:rPr>
            <w:rStyle w:val="Hyperlink"/>
            <w:b/>
            <w:sz w:val="21"/>
            <w:szCs w:val="21"/>
          </w:rPr>
          <w:t xml:space="preserve"> For Defending What Is Indefensible And To </w:t>
        </w:r>
        <w:proofErr w:type="spellStart"/>
        <w:r w:rsidR="00414842" w:rsidRPr="00CA5DEA">
          <w:rPr>
            <w:rStyle w:val="Hyperlink"/>
            <w:b/>
            <w:sz w:val="21"/>
            <w:szCs w:val="21"/>
          </w:rPr>
          <w:t>Jni</w:t>
        </w:r>
        <w:proofErr w:type="spellEnd"/>
        <w:r w:rsidR="00414842" w:rsidRPr="00CA5DEA">
          <w:rPr>
            <w:rStyle w:val="Hyperlink"/>
            <w:b/>
            <w:sz w:val="21"/>
            <w:szCs w:val="21"/>
          </w:rPr>
          <w:t xml:space="preserve"> For Accusing Can Of Using Herdsmen To</w:t>
        </w:r>
        <w:proofErr w:type="gramEnd"/>
        <w:r w:rsidR="00414842" w:rsidRPr="00CA5DEA">
          <w:rPr>
            <w:rStyle w:val="Hyperlink"/>
            <w:b/>
            <w:sz w:val="21"/>
            <w:szCs w:val="21"/>
          </w:rPr>
          <w:t xml:space="preserve"> Destabilize Nigeria</w:t>
        </w:r>
      </w:hyperlink>
      <w:r w:rsidR="00414842" w:rsidRPr="00CA5DEA">
        <w:rPr>
          <w:b/>
          <w:sz w:val="21"/>
          <w:szCs w:val="21"/>
        </w:rPr>
        <w:t xml:space="preserve"> </w:t>
      </w:r>
    </w:p>
    <w:p w:rsidR="00CA5DEA" w:rsidRPr="00CA5DEA" w:rsidRDefault="00CA5DEA" w:rsidP="002F2508">
      <w:pPr>
        <w:jc w:val="both"/>
        <w:rPr>
          <w:b/>
          <w:sz w:val="21"/>
          <w:szCs w:val="21"/>
        </w:rPr>
      </w:pPr>
      <w:r>
        <w:rPr>
          <w:b/>
          <w:sz w:val="21"/>
          <w:szCs w:val="21"/>
        </w:rPr>
        <w:t>[This is an official Press Release</w:t>
      </w:r>
      <w:r w:rsidRPr="00CA5DEA">
        <w:rPr>
          <w:b/>
          <w:sz w:val="21"/>
          <w:szCs w:val="21"/>
        </w:rPr>
        <w:t xml:space="preserve"> by the CAN</w:t>
      </w:r>
      <w:r>
        <w:rPr>
          <w:b/>
          <w:sz w:val="21"/>
          <w:szCs w:val="21"/>
        </w:rPr>
        <w:t>]</w:t>
      </w:r>
    </w:p>
    <w:p w:rsidR="00414842" w:rsidRDefault="00394364" w:rsidP="002F2508">
      <w:pPr>
        <w:jc w:val="both"/>
        <w:rPr>
          <w:sz w:val="21"/>
          <w:szCs w:val="21"/>
        </w:rPr>
      </w:pPr>
      <w:r w:rsidRPr="009926D0">
        <w:rPr>
          <w:sz w:val="21"/>
          <w:szCs w:val="21"/>
        </w:rPr>
        <w:t xml:space="preserve">The Christian Association of Nigeria (CAN) through its secretariat had a press conference on January 16, 2018 in which they called the attention of the Federal Government to the current situation in the country in which the Fulani Herdsmen are going about killing innocent people with impunity and the lopsided appointments in the Security and Education sectors by President Muhammadu </w:t>
      </w:r>
      <w:proofErr w:type="spellStart"/>
      <w:r w:rsidRPr="009926D0">
        <w:rPr>
          <w:sz w:val="21"/>
          <w:szCs w:val="21"/>
        </w:rPr>
        <w:t>Buhari</w:t>
      </w:r>
      <w:proofErr w:type="spellEnd"/>
      <w:r w:rsidRPr="009926D0">
        <w:rPr>
          <w:sz w:val="21"/>
          <w:szCs w:val="21"/>
        </w:rPr>
        <w:t xml:space="preserve">. The press conference was read by the General Secretary of the Association Rev. Dr. Musa </w:t>
      </w:r>
      <w:proofErr w:type="spellStart"/>
      <w:r w:rsidRPr="009926D0">
        <w:rPr>
          <w:sz w:val="21"/>
          <w:szCs w:val="21"/>
        </w:rPr>
        <w:t>Asake</w:t>
      </w:r>
      <w:proofErr w:type="spellEnd"/>
      <w:r w:rsidRPr="009926D0">
        <w:rPr>
          <w:sz w:val="21"/>
          <w:szCs w:val="21"/>
        </w:rPr>
        <w:t>.</w:t>
      </w:r>
    </w:p>
    <w:p w:rsidR="00394364" w:rsidRPr="00414842" w:rsidRDefault="00414842" w:rsidP="002F2508">
      <w:pPr>
        <w:jc w:val="both"/>
      </w:pPr>
      <w:r>
        <w:rPr>
          <w:sz w:val="21"/>
          <w:szCs w:val="21"/>
        </w:rPr>
        <w:t xml:space="preserve">      </w:t>
      </w:r>
      <w:r w:rsidR="00394364" w:rsidRPr="009926D0">
        <w:rPr>
          <w:sz w:val="21"/>
          <w:szCs w:val="21"/>
        </w:rPr>
        <w:t xml:space="preserve"> </w:t>
      </w:r>
      <w:r w:rsidR="00394364" w:rsidRPr="00414842">
        <w:t xml:space="preserve">Immediately after the Press conference, </w:t>
      </w:r>
      <w:proofErr w:type="spellStart"/>
      <w:r w:rsidR="00394364" w:rsidRPr="00414842">
        <w:t>Garba</w:t>
      </w:r>
      <w:proofErr w:type="spellEnd"/>
      <w:r w:rsidR="00394364" w:rsidRPr="00414842">
        <w:t xml:space="preserve"> </w:t>
      </w:r>
      <w:proofErr w:type="spellStart"/>
      <w:r w:rsidR="00394364" w:rsidRPr="00414842">
        <w:t>Shehu</w:t>
      </w:r>
      <w:proofErr w:type="spellEnd"/>
      <w:r w:rsidR="00394364" w:rsidRPr="00414842">
        <w:t xml:space="preserve"> who is the Senior Special Assistant to President </w:t>
      </w:r>
      <w:proofErr w:type="spellStart"/>
      <w:r w:rsidR="00394364" w:rsidRPr="00414842">
        <w:t>Buhari</w:t>
      </w:r>
      <w:proofErr w:type="spellEnd"/>
      <w:r w:rsidR="00394364" w:rsidRPr="00414842">
        <w:t xml:space="preserve"> on Media and Publicity released a press statement in which he accused me that in my press statement “I could not cite any valid cases of constitutional violations.” While his accusation was going round, the JNI had a press conference in Kaduna on January 21, 2018, in which they accused CAN of using Herdsmen to Destabilize Nigeria. </w:t>
      </w:r>
      <w:r w:rsidRPr="00414842">
        <w:t xml:space="preserve"> </w:t>
      </w:r>
      <w:r w:rsidR="00394364" w:rsidRPr="00414842">
        <w:t>This development becomes very necessary for me to respond to the two accusations to put the record straight so that Nigerians should not be misled into believing those hypocritical statements. </w:t>
      </w:r>
    </w:p>
    <w:p w:rsidR="00394364" w:rsidRPr="00414842" w:rsidRDefault="00394364" w:rsidP="002F2508">
      <w:pPr>
        <w:jc w:val="both"/>
        <w:rPr>
          <w:sz w:val="10"/>
          <w:szCs w:val="10"/>
        </w:rPr>
      </w:pPr>
    </w:p>
    <w:p w:rsidR="00394364" w:rsidRDefault="00394364" w:rsidP="002F2508">
      <w:pPr>
        <w:jc w:val="both"/>
        <w:rPr>
          <w:rStyle w:val="Strong"/>
          <w:sz w:val="21"/>
          <w:szCs w:val="21"/>
        </w:rPr>
      </w:pPr>
      <w:r w:rsidRPr="009926D0">
        <w:rPr>
          <w:rStyle w:val="Strong"/>
          <w:sz w:val="21"/>
          <w:szCs w:val="21"/>
        </w:rPr>
        <w:t>MY RESPONSE TO GARBA SHEHU’S ACCUSATION</w:t>
      </w:r>
    </w:p>
    <w:p w:rsidR="00394364" w:rsidRDefault="00394364" w:rsidP="002F2508">
      <w:pPr>
        <w:tabs>
          <w:tab w:val="left" w:pos="3480"/>
        </w:tabs>
        <w:jc w:val="both"/>
        <w:rPr>
          <w:b/>
          <w:bCs/>
          <w:color w:val="000000" w:themeColor="text1"/>
          <w:sz w:val="23"/>
          <w:szCs w:val="23"/>
        </w:rPr>
      </w:pPr>
      <w:r>
        <w:t xml:space="preserve">        </w:t>
      </w:r>
      <w:r w:rsidRPr="00394364">
        <w:t xml:space="preserve">He Is Selling a Bad Product.  Frankly speaking, </w:t>
      </w:r>
      <w:proofErr w:type="spellStart"/>
      <w:r w:rsidRPr="00394364">
        <w:t>Garba</w:t>
      </w:r>
      <w:proofErr w:type="spellEnd"/>
      <w:r w:rsidRPr="00394364">
        <w:t xml:space="preserve"> </w:t>
      </w:r>
      <w:proofErr w:type="spellStart"/>
      <w:r w:rsidRPr="00394364">
        <w:t>Shehu</w:t>
      </w:r>
      <w:proofErr w:type="spellEnd"/>
      <w:r w:rsidRPr="00394364">
        <w:t xml:space="preserve"> should be pitied with his current position because he </w:t>
      </w:r>
      <w:proofErr w:type="gramStart"/>
      <w:r w:rsidRPr="00394364">
        <w:t>is  trying</w:t>
      </w:r>
      <w:proofErr w:type="gramEnd"/>
      <w:r w:rsidRPr="00394364">
        <w:t xml:space="preserve"> to sell a bad product and as a result he cannot do without being sycophantic. Unfortunately for him, in his bid to defend President Muhammadu </w:t>
      </w:r>
      <w:proofErr w:type="spellStart"/>
      <w:r w:rsidRPr="00394364">
        <w:t>Buhari</w:t>
      </w:r>
      <w:proofErr w:type="spellEnd"/>
      <w:r w:rsidRPr="00394364">
        <w:t xml:space="preserve">, whose government’s record for nepotism, favoritism and discrimination is second to none, </w:t>
      </w:r>
      <w:proofErr w:type="spellStart"/>
      <w:r w:rsidRPr="00394364">
        <w:t>Shehu</w:t>
      </w:r>
      <w:proofErr w:type="spellEnd"/>
      <w:r w:rsidRPr="00394364">
        <w:t xml:space="preserve"> goofed by claiming that I “could not cite any valid case</w:t>
      </w:r>
      <w:r w:rsidR="008D1883">
        <w:t xml:space="preserve">s of constitutional violations.” </w:t>
      </w:r>
      <w:r w:rsidR="008D1883">
        <w:sym w:font="Wingdings" w:char="F0E8"/>
      </w:r>
      <w:r w:rsidR="008D1883">
        <w:t xml:space="preserve"> </w:t>
      </w:r>
      <w:proofErr w:type="spellStart"/>
      <w:r w:rsidR="008D1883">
        <w:t>pg</w:t>
      </w:r>
      <w:proofErr w:type="spellEnd"/>
      <w:r w:rsidR="008D1883">
        <w:t xml:space="preserve"> 9</w:t>
      </w:r>
    </w:p>
    <w:p w:rsidR="00927AF0" w:rsidRPr="00EC5110" w:rsidRDefault="00487D1B" w:rsidP="002F2508">
      <w:pPr>
        <w:tabs>
          <w:tab w:val="left" w:pos="3480"/>
        </w:tabs>
        <w:jc w:val="both"/>
        <w:rPr>
          <w:sz w:val="22"/>
          <w:szCs w:val="22"/>
        </w:rPr>
      </w:pPr>
      <w:r w:rsidRPr="00D25FFF">
        <w:rPr>
          <w:noProof/>
          <w:color w:val="000000" w:themeColor="text1"/>
          <w:sz w:val="23"/>
          <w:szCs w:val="23"/>
          <w:lang w:val="en-GB" w:eastAsia="en-GB"/>
        </w:rPr>
        <w:lastRenderedPageBreak/>
        <mc:AlternateContent>
          <mc:Choice Requires="wpg">
            <w:drawing>
              <wp:anchor distT="0" distB="0" distL="114300" distR="114300" simplePos="0" relativeHeight="251681792" behindDoc="1" locked="0" layoutInCell="1" allowOverlap="1" wp14:anchorId="489E465B" wp14:editId="7AFDFBFA">
                <wp:simplePos x="0" y="0"/>
                <wp:positionH relativeFrom="column">
                  <wp:posOffset>-67310</wp:posOffset>
                </wp:positionH>
                <wp:positionV relativeFrom="paragraph">
                  <wp:posOffset>38735</wp:posOffset>
                </wp:positionV>
                <wp:extent cx="2876550" cy="2710815"/>
                <wp:effectExtent l="0" t="0" r="19050" b="13335"/>
                <wp:wrapTight wrapText="bothSides">
                  <wp:wrapPolygon edited="0">
                    <wp:start x="0" y="0"/>
                    <wp:lineTo x="0" y="21554"/>
                    <wp:lineTo x="21600" y="21554"/>
                    <wp:lineTo x="21600" y="0"/>
                    <wp:lineTo x="0" y="0"/>
                  </wp:wrapPolygon>
                </wp:wrapTight>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710815"/>
                          <a:chOff x="681" y="9666"/>
                          <a:chExt cx="4530" cy="4143"/>
                        </a:xfrm>
                      </wpg:grpSpPr>
                      <wps:wsp>
                        <wps:cNvPr id="3" name="Text Box 32"/>
                        <wps:cNvSpPr txBox="1">
                          <a:spLocks noChangeArrowheads="1"/>
                        </wps:cNvSpPr>
                        <wps:spPr bwMode="auto">
                          <a:xfrm>
                            <a:off x="681" y="11621"/>
                            <a:ext cx="4530" cy="2188"/>
                          </a:xfrm>
                          <a:prstGeom prst="rect">
                            <a:avLst/>
                          </a:prstGeom>
                          <a:solidFill>
                            <a:srgbClr val="FFFFFF"/>
                          </a:solidFill>
                          <a:ln w="9525">
                            <a:solidFill>
                              <a:srgbClr val="000000"/>
                            </a:solidFill>
                            <a:miter lim="800000"/>
                            <a:headEnd/>
                            <a:tailEnd/>
                          </a:ln>
                        </wps:spPr>
                        <wps:txb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681" y="9666"/>
                            <a:ext cx="4530" cy="2054"/>
                          </a:xfrm>
                          <a:prstGeom prst="rect">
                            <a:avLst/>
                          </a:prstGeom>
                          <a:solidFill>
                            <a:srgbClr val="FFFFFF"/>
                          </a:solidFill>
                          <a:ln w="9525">
                            <a:solidFill>
                              <a:srgbClr val="000000"/>
                            </a:solidFill>
                            <a:miter lim="800000"/>
                            <a:headEnd/>
                            <a:tailEnd/>
                          </a:ln>
                        </wps:spPr>
                        <wps:txb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73"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74" w:history="1">
                                <w:r w:rsidRPr="007B13AF">
                                  <w:rPr>
                                    <w:rStyle w:val="Hyperlink"/>
                                  </w:rPr>
                                  <w:t>http://churcharise.blogspot.com/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1" style="position:absolute;left:0;text-align:left;margin-left:-5.3pt;margin-top:3.05pt;width:226.5pt;height:213.45pt;z-index:-251634688" coordorigin="681,9666" coordsize="4530,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">
                <v:shape id="Text Box 32" o:spid="_x0000_s1032" type="#_x0000_t202" style="position:absolute;left:681;top:11621;width:4530;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3089" w:rsidRDefault="002E30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2E3089" w:rsidRPr="001B7017" w:rsidRDefault="002E3089"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2E3089" w:rsidRPr="002D234E" w:rsidRDefault="002E3089"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v:textbox>
                </v:shape>
                <v:shape id="Text Box 33" o:spid="_x0000_s1033" type="#_x0000_t202" style="position:absolute;left:681;top:9666;width:4530;height:2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3089" w:rsidRDefault="002E30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2E3089" w:rsidRDefault="002E30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2E3089" w:rsidRDefault="002E30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2E3089" w:rsidRPr="005A0168" w:rsidRDefault="000433DF" w:rsidP="00414508">
                        <w:pPr>
                          <w:pStyle w:val="PlainText"/>
                          <w:jc w:val="both"/>
                          <w:rPr>
                            <w:rFonts w:ascii="Times New Roman" w:hAnsi="Times New Roman"/>
                            <w:sz w:val="17"/>
                            <w:szCs w:val="17"/>
                          </w:rPr>
                        </w:pPr>
                        <w:r>
                          <w:rPr>
                            <w:rFonts w:ascii="Arial Narrow" w:hAnsi="Arial Narrow" w:cs="Arial Narrow"/>
                            <w:bCs/>
                            <w:sz w:val="16"/>
                            <w:szCs w:val="16"/>
                          </w:rPr>
                          <w:t>8</w:t>
                        </w:r>
                        <w:r w:rsidR="002E3089">
                          <w:rPr>
                            <w:rFonts w:ascii="Arial Narrow" w:hAnsi="Arial Narrow" w:cs="Arial Narrow"/>
                            <w:bCs/>
                            <w:sz w:val="16"/>
                            <w:szCs w:val="16"/>
                          </w:rPr>
                          <w:t xml:space="preserve"> </w:t>
                        </w:r>
                        <w:proofErr w:type="spellStart"/>
                        <w:r w:rsidR="002E3089" w:rsidRPr="005A0168">
                          <w:rPr>
                            <w:rFonts w:ascii="Arial Narrow" w:hAnsi="Arial Narrow" w:cs="Arial Narrow"/>
                            <w:bCs/>
                            <w:sz w:val="17"/>
                            <w:szCs w:val="17"/>
                          </w:rPr>
                          <w:t>S</w:t>
                        </w:r>
                        <w:r w:rsidR="002E3089" w:rsidRPr="005A0168">
                          <w:rPr>
                            <w:rFonts w:ascii="Times New Roman" w:hAnsi="Times New Roman"/>
                            <w:sz w:val="17"/>
                            <w:szCs w:val="17"/>
                          </w:rPr>
                          <w:t>urulere</w:t>
                        </w:r>
                        <w:proofErr w:type="spellEnd"/>
                        <w:r w:rsidR="002E3089" w:rsidRPr="005A0168">
                          <w:rPr>
                            <w:rFonts w:ascii="Times New Roman" w:hAnsi="Times New Roman"/>
                            <w:sz w:val="17"/>
                            <w:szCs w:val="17"/>
                          </w:rPr>
                          <w:t xml:space="preserve"> </w:t>
                        </w:r>
                        <w:proofErr w:type="gramStart"/>
                        <w:r w:rsidR="002E3089" w:rsidRPr="005A0168">
                          <w:rPr>
                            <w:rFonts w:ascii="Times New Roman" w:hAnsi="Times New Roman"/>
                            <w:sz w:val="17"/>
                            <w:szCs w:val="17"/>
                          </w:rPr>
                          <w:t>Line</w:t>
                        </w:r>
                        <w:proofErr w:type="gramEnd"/>
                        <w:r w:rsidR="002E3089" w:rsidRPr="005A0168">
                          <w:rPr>
                            <w:rFonts w:ascii="Times New Roman" w:hAnsi="Times New Roman"/>
                            <w:sz w:val="17"/>
                            <w:szCs w:val="17"/>
                          </w:rPr>
                          <w:t xml:space="preserve"> 2, </w:t>
                        </w:r>
                        <w:proofErr w:type="spellStart"/>
                        <w:r w:rsidR="002E3089" w:rsidRPr="005A0168">
                          <w:rPr>
                            <w:rFonts w:ascii="Times New Roman" w:hAnsi="Times New Roman"/>
                            <w:sz w:val="17"/>
                            <w:szCs w:val="17"/>
                          </w:rPr>
                          <w:t>Oke-Opa</w:t>
                        </w:r>
                        <w:proofErr w:type="spellEnd"/>
                        <w:r w:rsidR="002E3089" w:rsidRPr="005A0168">
                          <w:rPr>
                            <w:rFonts w:ascii="Times New Roman" w:hAnsi="Times New Roman"/>
                            <w:sz w:val="17"/>
                            <w:szCs w:val="17"/>
                          </w:rPr>
                          <w:t xml:space="preserve">, </w:t>
                        </w:r>
                        <w:r w:rsidR="002E3089">
                          <w:rPr>
                            <w:rFonts w:ascii="Times New Roman" w:hAnsi="Times New Roman"/>
                            <w:sz w:val="17"/>
                            <w:szCs w:val="17"/>
                          </w:rPr>
                          <w:t>Ile-</w:t>
                        </w:r>
                        <w:r w:rsidR="002E3089" w:rsidRPr="005A0168">
                          <w:rPr>
                            <w:rFonts w:ascii="Times New Roman" w:hAnsi="Times New Roman"/>
                            <w:sz w:val="17"/>
                            <w:szCs w:val="17"/>
                          </w:rPr>
                          <w:t>Ife</w:t>
                        </w:r>
                        <w:r w:rsidR="002E3089">
                          <w:rPr>
                            <w:rFonts w:ascii="Times New Roman" w:hAnsi="Times New Roman"/>
                            <w:sz w:val="17"/>
                            <w:szCs w:val="17"/>
                          </w:rPr>
                          <w:t>, Osun State, Nigeria</w:t>
                        </w:r>
                      </w:p>
                      <w:p w:rsidR="002E3089" w:rsidRDefault="002E30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2E3089" w:rsidRDefault="002E30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75" w:history="1">
                          <w:r>
                            <w:rPr>
                              <w:rStyle w:val="Hyperlink"/>
                              <w:rFonts w:ascii="Arial Narrow" w:hAnsi="Arial Narrow" w:cs="Arial Narrow"/>
                              <w:sz w:val="18"/>
                              <w:szCs w:val="18"/>
                            </w:rPr>
                            <w:t>www.ChurchArise.org</w:t>
                          </w:r>
                        </w:hyperlink>
                      </w:p>
                      <w:p w:rsidR="002E3089" w:rsidRDefault="002E3089"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76" w:history="1">
                          <w:r w:rsidRPr="007B13AF">
                            <w:rPr>
                              <w:rStyle w:val="Hyperlink"/>
                            </w:rPr>
                            <w:t>http://churcharise.blogspot.com/</w:t>
                          </w:r>
                        </w:hyperlink>
                      </w:p>
                    </w:txbxContent>
                  </v:textbox>
                </v:shape>
                <w10:wrap type="tight"/>
              </v:group>
            </w:pict>
          </mc:Fallback>
        </mc:AlternateContent>
      </w:r>
      <w:r w:rsidR="00190215" w:rsidRPr="00D25FFF">
        <w:rPr>
          <w:b/>
          <w:bCs/>
          <w:color w:val="000000" w:themeColor="text1"/>
          <w:sz w:val="23"/>
          <w:szCs w:val="23"/>
        </w:rPr>
        <w:t>EXHORTATION:</w:t>
      </w:r>
      <w:r w:rsidR="00190215" w:rsidRPr="00EC5110">
        <w:rPr>
          <w:b/>
          <w:bCs/>
          <w:color w:val="000000" w:themeColor="text1"/>
          <w:sz w:val="22"/>
          <w:szCs w:val="22"/>
        </w:rPr>
        <w:t xml:space="preserve"> </w:t>
      </w:r>
      <w:hyperlink r:id="rId77" w:history="1">
        <w:r w:rsidR="00190215" w:rsidRPr="00EC5110">
          <w:rPr>
            <w:rStyle w:val="Hyperlink"/>
            <w:b/>
            <w:sz w:val="22"/>
            <w:szCs w:val="22"/>
            <w:u w:val="none"/>
          </w:rPr>
          <w:t>I</w:t>
        </w:r>
      </w:hyperlink>
      <w:r w:rsidR="00190215" w:rsidRPr="00EC5110">
        <w:rPr>
          <w:rStyle w:val="Hyperlink"/>
          <w:b/>
          <w:sz w:val="22"/>
          <w:szCs w:val="22"/>
          <w:u w:val="none"/>
        </w:rPr>
        <w:t xml:space="preserve"> was born for this purpose</w:t>
      </w:r>
      <w:r w:rsidR="00190215" w:rsidRPr="00EC5110">
        <w:rPr>
          <w:sz w:val="22"/>
          <w:szCs w:val="22"/>
        </w:rPr>
        <w:t xml:space="preserve"> </w:t>
      </w:r>
    </w:p>
    <w:p w:rsidR="00190215" w:rsidRPr="00EC5110" w:rsidRDefault="00190215" w:rsidP="002F2508">
      <w:pPr>
        <w:jc w:val="both"/>
        <w:rPr>
          <w:sz w:val="22"/>
          <w:szCs w:val="22"/>
        </w:rPr>
      </w:pPr>
      <w:r w:rsidRPr="00EC5110">
        <w:rPr>
          <w:i/>
          <w:sz w:val="22"/>
          <w:szCs w:val="22"/>
        </w:rPr>
        <w:t xml:space="preserve">“Pilate therefore said unto him, Art thou a king then?  Jesus </w:t>
      </w:r>
      <w:proofErr w:type="gramStart"/>
      <w:r w:rsidRPr="00EC5110">
        <w:rPr>
          <w:i/>
          <w:sz w:val="22"/>
          <w:szCs w:val="22"/>
        </w:rPr>
        <w:t>answered,</w:t>
      </w:r>
      <w:proofErr w:type="gramEnd"/>
      <w:r w:rsidRPr="00EC5110">
        <w:rPr>
          <w:i/>
          <w:sz w:val="22"/>
          <w:szCs w:val="22"/>
        </w:rPr>
        <w:t xml:space="preserve"> Thou </w:t>
      </w:r>
      <w:proofErr w:type="spellStart"/>
      <w:r w:rsidRPr="00EC5110">
        <w:rPr>
          <w:i/>
          <w:sz w:val="22"/>
          <w:szCs w:val="22"/>
        </w:rPr>
        <w:t>sayest</w:t>
      </w:r>
      <w:proofErr w:type="spellEnd"/>
      <w:r w:rsidRPr="00EC5110">
        <w:rPr>
          <w:i/>
          <w:sz w:val="22"/>
          <w:szCs w:val="22"/>
        </w:rPr>
        <w:t xml:space="preserve"> that I am a king.  To this end was I born, and for this cause </w:t>
      </w:r>
      <w:proofErr w:type="gramStart"/>
      <w:r w:rsidRPr="00EC5110">
        <w:rPr>
          <w:i/>
          <w:sz w:val="22"/>
          <w:szCs w:val="22"/>
        </w:rPr>
        <w:t>came</w:t>
      </w:r>
      <w:proofErr w:type="gramEnd"/>
      <w:r w:rsidRPr="00EC5110">
        <w:rPr>
          <w:i/>
          <w:sz w:val="22"/>
          <w:szCs w:val="22"/>
        </w:rPr>
        <w:t xml:space="preserve"> I into the world, that I should bear witness unto the truth.</w:t>
      </w:r>
      <w:r w:rsidR="00927AF0" w:rsidRPr="00EC5110">
        <w:rPr>
          <w:i/>
          <w:sz w:val="22"/>
          <w:szCs w:val="22"/>
        </w:rPr>
        <w:t xml:space="preserve"> </w:t>
      </w:r>
      <w:r w:rsidRPr="00EC5110">
        <w:rPr>
          <w:i/>
          <w:sz w:val="22"/>
          <w:szCs w:val="22"/>
        </w:rPr>
        <w:t xml:space="preserve"> Every one that is of the truth </w:t>
      </w:r>
      <w:proofErr w:type="spellStart"/>
      <w:r w:rsidRPr="00EC5110">
        <w:rPr>
          <w:i/>
          <w:sz w:val="22"/>
          <w:szCs w:val="22"/>
        </w:rPr>
        <w:t>heareth</w:t>
      </w:r>
      <w:proofErr w:type="spellEnd"/>
      <w:r w:rsidRPr="00EC5110">
        <w:rPr>
          <w:i/>
          <w:sz w:val="22"/>
          <w:szCs w:val="22"/>
        </w:rPr>
        <w:t xml:space="preserve"> my voice</w:t>
      </w:r>
      <w:r w:rsidR="00EC5110" w:rsidRPr="00EC5110">
        <w:rPr>
          <w:i/>
          <w:sz w:val="22"/>
          <w:szCs w:val="22"/>
        </w:rPr>
        <w:t>”</w:t>
      </w:r>
      <w:r w:rsidRPr="00EC5110">
        <w:rPr>
          <w:sz w:val="22"/>
          <w:szCs w:val="22"/>
        </w:rPr>
        <w:t xml:space="preserve"> John 18:37</w:t>
      </w:r>
    </w:p>
    <w:p w:rsidR="00190215" w:rsidRPr="00EC5110" w:rsidRDefault="00190215" w:rsidP="002F2508">
      <w:pPr>
        <w:jc w:val="both"/>
        <w:rPr>
          <w:sz w:val="10"/>
          <w:szCs w:val="10"/>
        </w:rPr>
      </w:pPr>
    </w:p>
    <w:p w:rsidR="00190215" w:rsidRPr="00EC5110" w:rsidRDefault="00190215" w:rsidP="002F2508">
      <w:pPr>
        <w:jc w:val="both"/>
        <w:rPr>
          <w:sz w:val="22"/>
          <w:szCs w:val="22"/>
        </w:rPr>
      </w:pPr>
      <w:r w:rsidRPr="00EC5110">
        <w:rPr>
          <w:sz w:val="22"/>
          <w:szCs w:val="22"/>
        </w:rPr>
        <w:t xml:space="preserve">Jesus, in replying Pilate during His ‘trial’ said “To this end was I born, and for this cause </w:t>
      </w:r>
      <w:proofErr w:type="gramStart"/>
      <w:r w:rsidRPr="00EC5110">
        <w:rPr>
          <w:sz w:val="22"/>
          <w:szCs w:val="22"/>
        </w:rPr>
        <w:t>came</w:t>
      </w:r>
      <w:proofErr w:type="gramEnd"/>
      <w:r w:rsidRPr="00EC5110">
        <w:rPr>
          <w:sz w:val="22"/>
          <w:szCs w:val="22"/>
        </w:rPr>
        <w:t xml:space="preserve"> I into the world.</w:t>
      </w:r>
      <w:r w:rsidR="00EC5110" w:rsidRPr="00EC5110">
        <w:rPr>
          <w:sz w:val="22"/>
          <w:szCs w:val="22"/>
        </w:rPr>
        <w:t>”</w:t>
      </w:r>
      <w:r w:rsidRPr="00EC5110">
        <w:rPr>
          <w:sz w:val="22"/>
          <w:szCs w:val="22"/>
        </w:rPr>
        <w:t xml:space="preserve">  Jesus had a very clear understanding of what God sent Him to do in the world.  It was this clear sense of mission that dictated all that He did and informed where He went.  Not only did He understand God’s purpose for His life, He was absolutely committed to fulfilling it.  He lived a purpose-driven life.</w:t>
      </w:r>
    </w:p>
    <w:p w:rsidR="00190215" w:rsidRPr="00EC5110" w:rsidRDefault="00EC5110" w:rsidP="00190215">
      <w:pPr>
        <w:jc w:val="both"/>
        <w:rPr>
          <w:sz w:val="22"/>
          <w:szCs w:val="22"/>
        </w:rPr>
      </w:pPr>
      <w:r w:rsidRPr="00EC5110">
        <w:rPr>
          <w:sz w:val="22"/>
          <w:szCs w:val="22"/>
        </w:rPr>
        <w:t xml:space="preserve">    </w:t>
      </w:r>
      <w:r>
        <w:rPr>
          <w:sz w:val="22"/>
          <w:szCs w:val="22"/>
        </w:rPr>
        <w:t xml:space="preserve">    </w:t>
      </w:r>
      <w:r w:rsidRPr="00EC5110">
        <w:rPr>
          <w:sz w:val="22"/>
          <w:szCs w:val="22"/>
        </w:rPr>
        <w:t xml:space="preserve"> </w:t>
      </w:r>
      <w:r w:rsidR="00190215" w:rsidRPr="00EC5110">
        <w:rPr>
          <w:sz w:val="22"/>
          <w:szCs w:val="22"/>
        </w:rPr>
        <w:t xml:space="preserve">God has a very clear purpose for every man and woman in life.  God has a very clear purpose for your life.  True fulfillment starts when an individual discovers the purpose of God for his or her life and makes a quality commitment to pursue that purpose with singular focus.  May the Holy Spirit give you a clear understanding of the plan and purpose of God for your </w:t>
      </w:r>
      <w:proofErr w:type="gramStart"/>
      <w:r w:rsidR="00190215" w:rsidRPr="00EC5110">
        <w:rPr>
          <w:sz w:val="22"/>
          <w:szCs w:val="22"/>
        </w:rPr>
        <w:t>life.</w:t>
      </w:r>
      <w:proofErr w:type="gramEnd"/>
    </w:p>
    <w:p w:rsidR="00190215" w:rsidRPr="00EC5110" w:rsidRDefault="00EC5110" w:rsidP="00190215">
      <w:pPr>
        <w:jc w:val="both"/>
        <w:rPr>
          <w:sz w:val="22"/>
          <w:szCs w:val="22"/>
        </w:rPr>
      </w:pPr>
      <w:r>
        <w:rPr>
          <w:sz w:val="22"/>
          <w:szCs w:val="22"/>
        </w:rPr>
        <w:t xml:space="preserve">          </w:t>
      </w:r>
      <w:r w:rsidR="00190215" w:rsidRPr="00EC5110">
        <w:rPr>
          <w:sz w:val="22"/>
          <w:szCs w:val="22"/>
        </w:rPr>
        <w:t>How do you discover the purpose of God for your life?</w:t>
      </w:r>
    </w:p>
    <w:p w:rsidR="00190215" w:rsidRPr="00EC5110" w:rsidRDefault="00EC5110" w:rsidP="00190215">
      <w:pPr>
        <w:jc w:val="both"/>
        <w:rPr>
          <w:sz w:val="22"/>
          <w:szCs w:val="22"/>
        </w:rPr>
      </w:pPr>
      <w:r>
        <w:rPr>
          <w:sz w:val="22"/>
          <w:szCs w:val="22"/>
        </w:rPr>
        <w:t xml:space="preserve">        </w:t>
      </w:r>
      <w:r w:rsidR="00190215" w:rsidRPr="00EC5110">
        <w:rPr>
          <w:sz w:val="22"/>
          <w:szCs w:val="22"/>
        </w:rPr>
        <w:t>First, you must understand that God has a clear agenda for your life, and you must be committed to carrying it out.</w:t>
      </w:r>
    </w:p>
    <w:p w:rsidR="00190215" w:rsidRPr="00EC5110" w:rsidRDefault="00EC5110" w:rsidP="00190215">
      <w:pPr>
        <w:jc w:val="both"/>
        <w:rPr>
          <w:sz w:val="22"/>
          <w:szCs w:val="22"/>
        </w:rPr>
      </w:pPr>
      <w:r>
        <w:rPr>
          <w:sz w:val="22"/>
          <w:szCs w:val="22"/>
        </w:rPr>
        <w:t xml:space="preserve">       </w:t>
      </w:r>
      <w:r w:rsidR="00190215" w:rsidRPr="00EC5110">
        <w:rPr>
          <w:sz w:val="22"/>
          <w:szCs w:val="22"/>
        </w:rPr>
        <w:t>Secondly, you need to spend quality time with God, to fellowship with Him, to pray and ask Him questions about His plan and purpose for your life.  If you seek Him sincerely, He will speak to you clearly.</w:t>
      </w:r>
    </w:p>
    <w:p w:rsidR="00190215" w:rsidRPr="00D25FFF" w:rsidRDefault="00EC5110" w:rsidP="00190215">
      <w:pPr>
        <w:jc w:val="both"/>
        <w:rPr>
          <w:sz w:val="21"/>
          <w:szCs w:val="21"/>
        </w:rPr>
      </w:pPr>
      <w:r>
        <w:rPr>
          <w:sz w:val="22"/>
          <w:szCs w:val="22"/>
        </w:rPr>
        <w:t xml:space="preserve">       </w:t>
      </w:r>
      <w:r w:rsidR="00190215" w:rsidRPr="00D25FFF">
        <w:rPr>
          <w:sz w:val="21"/>
          <w:szCs w:val="21"/>
        </w:rPr>
        <w:t>Thirdly, you should find out what you are naturally good at doing, what y</w:t>
      </w:r>
      <w:r w:rsidRPr="00D25FFF">
        <w:rPr>
          <w:sz w:val="21"/>
          <w:szCs w:val="21"/>
        </w:rPr>
        <w:t>o</w:t>
      </w:r>
      <w:r w:rsidR="00190215" w:rsidRPr="00D25FFF">
        <w:rPr>
          <w:sz w:val="21"/>
          <w:szCs w:val="21"/>
        </w:rPr>
        <w:t>u enjoy doing that gives you fulfillment.  You should discover your natural gifts and talents, and the things you do that give you good returns.  Then you should dedicate your entire life to God, asking Him to equip you with grace, anointing and power to carry out the plan and the purpose He has for you in life.</w:t>
      </w:r>
    </w:p>
    <w:p w:rsidR="00190215" w:rsidRPr="00D25FFF" w:rsidRDefault="00D25FFF" w:rsidP="00190215">
      <w:pPr>
        <w:jc w:val="both"/>
        <w:rPr>
          <w:sz w:val="21"/>
          <w:szCs w:val="21"/>
        </w:rPr>
      </w:pPr>
      <w:r w:rsidRPr="00D25FFF">
        <w:rPr>
          <w:sz w:val="21"/>
          <w:szCs w:val="21"/>
        </w:rPr>
        <w:t xml:space="preserve">        </w:t>
      </w:r>
      <w:r w:rsidR="00190215" w:rsidRPr="00D25FFF">
        <w:rPr>
          <w:sz w:val="21"/>
          <w:szCs w:val="21"/>
        </w:rPr>
        <w:t>Finally, make a quality decision to commit yourself fully, without any reservation to doing what you know to be the will of God for your life.  Go right ahead and plunge yourself into the doing of it with singular focus, without looking back.  At the end of your life you will be able to say like Jesus said:</w:t>
      </w:r>
    </w:p>
    <w:p w:rsidR="00190215" w:rsidRPr="00D25FFF" w:rsidRDefault="00190215" w:rsidP="00190215">
      <w:pPr>
        <w:jc w:val="both"/>
        <w:rPr>
          <w:sz w:val="21"/>
          <w:szCs w:val="21"/>
        </w:rPr>
      </w:pPr>
      <w:r w:rsidRPr="00D25FFF">
        <w:rPr>
          <w:sz w:val="21"/>
          <w:szCs w:val="21"/>
        </w:rPr>
        <w:t xml:space="preserve">“I have glorified thee on the earth: I have finished the work which thou </w:t>
      </w:r>
      <w:proofErr w:type="spellStart"/>
      <w:r w:rsidRPr="00D25FFF">
        <w:rPr>
          <w:sz w:val="21"/>
          <w:szCs w:val="21"/>
        </w:rPr>
        <w:t>gavest</w:t>
      </w:r>
      <w:proofErr w:type="spellEnd"/>
      <w:r w:rsidRPr="00D25FFF">
        <w:rPr>
          <w:sz w:val="21"/>
          <w:szCs w:val="21"/>
        </w:rPr>
        <w:t xml:space="preserve"> me to do</w:t>
      </w:r>
      <w:r w:rsidR="00EC5110" w:rsidRPr="00D25FFF">
        <w:rPr>
          <w:sz w:val="21"/>
          <w:szCs w:val="21"/>
        </w:rPr>
        <w:t>” John 17:4</w:t>
      </w:r>
      <w:r w:rsidR="00927AF0" w:rsidRPr="00D25FFF">
        <w:rPr>
          <w:sz w:val="21"/>
          <w:szCs w:val="21"/>
        </w:rPr>
        <w:t xml:space="preserve">     </w:t>
      </w:r>
    </w:p>
    <w:p w:rsidR="00404B25" w:rsidRPr="00EC5110" w:rsidRDefault="006F288C" w:rsidP="006C187C">
      <w:pPr>
        <w:jc w:val="both"/>
        <w:rPr>
          <w:b/>
          <w:bCs/>
          <w:sz w:val="22"/>
          <w:szCs w:val="22"/>
          <w:lang w:eastAsia="en-GB"/>
        </w:rPr>
      </w:pPr>
      <w:hyperlink r:id="rId78" w:history="1">
        <w:r w:rsidR="00190215" w:rsidRPr="00D25FFF">
          <w:rPr>
            <w:rStyle w:val="Hyperlink"/>
            <w:b/>
            <w:sz w:val="22"/>
            <w:szCs w:val="22"/>
            <w:u w:val="none"/>
          </w:rPr>
          <w:t xml:space="preserve">Francis Wale </w:t>
        </w:r>
        <w:proofErr w:type="spellStart"/>
        <w:r w:rsidR="00190215" w:rsidRPr="00D25FFF">
          <w:rPr>
            <w:rStyle w:val="Hyperlink"/>
            <w:b/>
            <w:sz w:val="22"/>
            <w:szCs w:val="22"/>
            <w:u w:val="none"/>
          </w:rPr>
          <w:t>Oke</w:t>
        </w:r>
        <w:proofErr w:type="spellEnd"/>
      </w:hyperlink>
    </w:p>
    <w:sectPr w:rsidR="00404B25" w:rsidRPr="00EC5110" w:rsidSect="00597398">
      <w:type w:val="continuous"/>
      <w:pgSz w:w="10440" w:h="14400" w:code="9"/>
      <w:pgMar w:top="680" w:right="454" w:bottom="567" w:left="680" w:header="720" w:footer="720" w:gutter="0"/>
      <w:cols w:num="2"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8C" w:rsidRDefault="006F288C" w:rsidP="003311FC">
      <w:r>
        <w:separator/>
      </w:r>
    </w:p>
  </w:endnote>
  <w:endnote w:type="continuationSeparator" w:id="0">
    <w:p w:rsidR="006F288C" w:rsidRDefault="006F288C" w:rsidP="003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8C" w:rsidRDefault="006F288C" w:rsidP="003311FC">
      <w:r>
        <w:separator/>
      </w:r>
    </w:p>
  </w:footnote>
  <w:footnote w:type="continuationSeparator" w:id="0">
    <w:p w:rsidR="006F288C" w:rsidRDefault="006F288C" w:rsidP="0033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5"/>
    <w:rsid w:val="00001ED5"/>
    <w:rsid w:val="00002CCC"/>
    <w:rsid w:val="000077AA"/>
    <w:rsid w:val="00011322"/>
    <w:rsid w:val="0001501A"/>
    <w:rsid w:val="00020237"/>
    <w:rsid w:val="00020FFF"/>
    <w:rsid w:val="000342EC"/>
    <w:rsid w:val="00034D83"/>
    <w:rsid w:val="000433DF"/>
    <w:rsid w:val="00045196"/>
    <w:rsid w:val="0004540B"/>
    <w:rsid w:val="00046273"/>
    <w:rsid w:val="00047730"/>
    <w:rsid w:val="000478A0"/>
    <w:rsid w:val="00052858"/>
    <w:rsid w:val="00052964"/>
    <w:rsid w:val="0005328B"/>
    <w:rsid w:val="0005454A"/>
    <w:rsid w:val="0005473E"/>
    <w:rsid w:val="00054E45"/>
    <w:rsid w:val="00055044"/>
    <w:rsid w:val="00061CA2"/>
    <w:rsid w:val="00062FE2"/>
    <w:rsid w:val="0006354D"/>
    <w:rsid w:val="00063872"/>
    <w:rsid w:val="00063BDD"/>
    <w:rsid w:val="00063F45"/>
    <w:rsid w:val="000658D6"/>
    <w:rsid w:val="00065B54"/>
    <w:rsid w:val="0006612B"/>
    <w:rsid w:val="00066E97"/>
    <w:rsid w:val="00070FED"/>
    <w:rsid w:val="00071613"/>
    <w:rsid w:val="00076397"/>
    <w:rsid w:val="0008018E"/>
    <w:rsid w:val="00093A6E"/>
    <w:rsid w:val="00094ED7"/>
    <w:rsid w:val="000957D1"/>
    <w:rsid w:val="0009623A"/>
    <w:rsid w:val="000965D6"/>
    <w:rsid w:val="00096AFD"/>
    <w:rsid w:val="000A1858"/>
    <w:rsid w:val="000A5701"/>
    <w:rsid w:val="000A798B"/>
    <w:rsid w:val="000B15B7"/>
    <w:rsid w:val="000B1838"/>
    <w:rsid w:val="000B5333"/>
    <w:rsid w:val="000C0CE9"/>
    <w:rsid w:val="000C1480"/>
    <w:rsid w:val="000C2999"/>
    <w:rsid w:val="000C593E"/>
    <w:rsid w:val="000C7655"/>
    <w:rsid w:val="000E10B4"/>
    <w:rsid w:val="000F2F53"/>
    <w:rsid w:val="000F3A07"/>
    <w:rsid w:val="000F4648"/>
    <w:rsid w:val="00103B57"/>
    <w:rsid w:val="001055C9"/>
    <w:rsid w:val="00106A5D"/>
    <w:rsid w:val="0011056E"/>
    <w:rsid w:val="00112C53"/>
    <w:rsid w:val="00121057"/>
    <w:rsid w:val="00123982"/>
    <w:rsid w:val="0012413B"/>
    <w:rsid w:val="00124714"/>
    <w:rsid w:val="00125F4F"/>
    <w:rsid w:val="0012648F"/>
    <w:rsid w:val="00135487"/>
    <w:rsid w:val="0013610E"/>
    <w:rsid w:val="00145261"/>
    <w:rsid w:val="00145B3F"/>
    <w:rsid w:val="00154DC3"/>
    <w:rsid w:val="0016079A"/>
    <w:rsid w:val="00160ABB"/>
    <w:rsid w:val="0016110B"/>
    <w:rsid w:val="0016300C"/>
    <w:rsid w:val="0016396F"/>
    <w:rsid w:val="00163A13"/>
    <w:rsid w:val="00167184"/>
    <w:rsid w:val="00167557"/>
    <w:rsid w:val="001679B9"/>
    <w:rsid w:val="00171557"/>
    <w:rsid w:val="00174AA6"/>
    <w:rsid w:val="00176100"/>
    <w:rsid w:val="00180D79"/>
    <w:rsid w:val="00183F6F"/>
    <w:rsid w:val="0018547E"/>
    <w:rsid w:val="00186353"/>
    <w:rsid w:val="00187B1F"/>
    <w:rsid w:val="00187C25"/>
    <w:rsid w:val="00190215"/>
    <w:rsid w:val="00191033"/>
    <w:rsid w:val="00194FDA"/>
    <w:rsid w:val="001B0B62"/>
    <w:rsid w:val="001B0D8B"/>
    <w:rsid w:val="001B528A"/>
    <w:rsid w:val="001B7017"/>
    <w:rsid w:val="001B769B"/>
    <w:rsid w:val="001C358A"/>
    <w:rsid w:val="001C4CE3"/>
    <w:rsid w:val="001C7461"/>
    <w:rsid w:val="001D119C"/>
    <w:rsid w:val="001E1B02"/>
    <w:rsid w:val="001E26FB"/>
    <w:rsid w:val="001E7855"/>
    <w:rsid w:val="001F3D8D"/>
    <w:rsid w:val="002018D6"/>
    <w:rsid w:val="002022A6"/>
    <w:rsid w:val="00203A0E"/>
    <w:rsid w:val="00204784"/>
    <w:rsid w:val="00206639"/>
    <w:rsid w:val="00210D3F"/>
    <w:rsid w:val="0021124B"/>
    <w:rsid w:val="0021418E"/>
    <w:rsid w:val="002141CB"/>
    <w:rsid w:val="0021422A"/>
    <w:rsid w:val="00220CF7"/>
    <w:rsid w:val="00224ACA"/>
    <w:rsid w:val="00231B91"/>
    <w:rsid w:val="00235019"/>
    <w:rsid w:val="00237465"/>
    <w:rsid w:val="00243D9E"/>
    <w:rsid w:val="00243EC9"/>
    <w:rsid w:val="002450A2"/>
    <w:rsid w:val="0024560A"/>
    <w:rsid w:val="00256794"/>
    <w:rsid w:val="0026009D"/>
    <w:rsid w:val="002604C1"/>
    <w:rsid w:val="0026255F"/>
    <w:rsid w:val="00265DA6"/>
    <w:rsid w:val="002702B0"/>
    <w:rsid w:val="00271307"/>
    <w:rsid w:val="00272F2C"/>
    <w:rsid w:val="00277EC0"/>
    <w:rsid w:val="00282029"/>
    <w:rsid w:val="002833F6"/>
    <w:rsid w:val="002A0FEB"/>
    <w:rsid w:val="002A234D"/>
    <w:rsid w:val="002A2607"/>
    <w:rsid w:val="002A2E4C"/>
    <w:rsid w:val="002A30D6"/>
    <w:rsid w:val="002B1474"/>
    <w:rsid w:val="002B47E9"/>
    <w:rsid w:val="002B5182"/>
    <w:rsid w:val="002B589C"/>
    <w:rsid w:val="002B7064"/>
    <w:rsid w:val="002B7B0E"/>
    <w:rsid w:val="002C1659"/>
    <w:rsid w:val="002C5F37"/>
    <w:rsid w:val="002C7216"/>
    <w:rsid w:val="002C7978"/>
    <w:rsid w:val="002D08E0"/>
    <w:rsid w:val="002D0D7B"/>
    <w:rsid w:val="002D1EAF"/>
    <w:rsid w:val="002D234E"/>
    <w:rsid w:val="002D3EFA"/>
    <w:rsid w:val="002D44DF"/>
    <w:rsid w:val="002E3089"/>
    <w:rsid w:val="002E30DA"/>
    <w:rsid w:val="002F1BAE"/>
    <w:rsid w:val="002F21D3"/>
    <w:rsid w:val="002F21E2"/>
    <w:rsid w:val="002F2508"/>
    <w:rsid w:val="002F369F"/>
    <w:rsid w:val="002F45ED"/>
    <w:rsid w:val="002F5FF2"/>
    <w:rsid w:val="00301CEC"/>
    <w:rsid w:val="00303D83"/>
    <w:rsid w:val="00305076"/>
    <w:rsid w:val="0031097E"/>
    <w:rsid w:val="00310DC3"/>
    <w:rsid w:val="003111E3"/>
    <w:rsid w:val="00311F02"/>
    <w:rsid w:val="003127A6"/>
    <w:rsid w:val="003148BC"/>
    <w:rsid w:val="00315D7B"/>
    <w:rsid w:val="00316AF2"/>
    <w:rsid w:val="00317254"/>
    <w:rsid w:val="00317C00"/>
    <w:rsid w:val="00324113"/>
    <w:rsid w:val="003266BA"/>
    <w:rsid w:val="003311FC"/>
    <w:rsid w:val="00335BF5"/>
    <w:rsid w:val="00337F45"/>
    <w:rsid w:val="00340064"/>
    <w:rsid w:val="00343F6C"/>
    <w:rsid w:val="00352A94"/>
    <w:rsid w:val="003567EC"/>
    <w:rsid w:val="0035754D"/>
    <w:rsid w:val="00362ACE"/>
    <w:rsid w:val="00362C01"/>
    <w:rsid w:val="00363DF8"/>
    <w:rsid w:val="003724B1"/>
    <w:rsid w:val="00375321"/>
    <w:rsid w:val="00376BEA"/>
    <w:rsid w:val="00380EEA"/>
    <w:rsid w:val="00381340"/>
    <w:rsid w:val="00381EBC"/>
    <w:rsid w:val="00383D86"/>
    <w:rsid w:val="0038770C"/>
    <w:rsid w:val="00387C68"/>
    <w:rsid w:val="00390940"/>
    <w:rsid w:val="00392253"/>
    <w:rsid w:val="00394364"/>
    <w:rsid w:val="00396990"/>
    <w:rsid w:val="003974AE"/>
    <w:rsid w:val="00397894"/>
    <w:rsid w:val="003A1527"/>
    <w:rsid w:val="003A2834"/>
    <w:rsid w:val="003B2A3F"/>
    <w:rsid w:val="003B2D87"/>
    <w:rsid w:val="003B5E4B"/>
    <w:rsid w:val="003B65BF"/>
    <w:rsid w:val="003C1EB4"/>
    <w:rsid w:val="003C4A0C"/>
    <w:rsid w:val="003C53D1"/>
    <w:rsid w:val="003C6C29"/>
    <w:rsid w:val="003C6FAE"/>
    <w:rsid w:val="003D0C64"/>
    <w:rsid w:val="003D0DF8"/>
    <w:rsid w:val="003D3089"/>
    <w:rsid w:val="003D52DD"/>
    <w:rsid w:val="003D614E"/>
    <w:rsid w:val="003D6C31"/>
    <w:rsid w:val="003E090D"/>
    <w:rsid w:val="003E2E7D"/>
    <w:rsid w:val="003E38D3"/>
    <w:rsid w:val="003F18E2"/>
    <w:rsid w:val="003F253F"/>
    <w:rsid w:val="003F5E39"/>
    <w:rsid w:val="003F5EA9"/>
    <w:rsid w:val="003F697E"/>
    <w:rsid w:val="003F6A9D"/>
    <w:rsid w:val="00400E5E"/>
    <w:rsid w:val="00401193"/>
    <w:rsid w:val="004018E7"/>
    <w:rsid w:val="00404B25"/>
    <w:rsid w:val="00406972"/>
    <w:rsid w:val="004069A3"/>
    <w:rsid w:val="00414053"/>
    <w:rsid w:val="00414508"/>
    <w:rsid w:val="00414842"/>
    <w:rsid w:val="00416756"/>
    <w:rsid w:val="00416943"/>
    <w:rsid w:val="00420BD7"/>
    <w:rsid w:val="00422255"/>
    <w:rsid w:val="00422F12"/>
    <w:rsid w:val="00423FB3"/>
    <w:rsid w:val="00425870"/>
    <w:rsid w:val="00426984"/>
    <w:rsid w:val="00427E76"/>
    <w:rsid w:val="00431D8F"/>
    <w:rsid w:val="0043246C"/>
    <w:rsid w:val="00437F5F"/>
    <w:rsid w:val="004401F1"/>
    <w:rsid w:val="00441392"/>
    <w:rsid w:val="00443403"/>
    <w:rsid w:val="00444038"/>
    <w:rsid w:val="00444A06"/>
    <w:rsid w:val="004451A7"/>
    <w:rsid w:val="004463E9"/>
    <w:rsid w:val="00451F52"/>
    <w:rsid w:val="00453803"/>
    <w:rsid w:val="00460537"/>
    <w:rsid w:val="00461070"/>
    <w:rsid w:val="00461399"/>
    <w:rsid w:val="00463C1D"/>
    <w:rsid w:val="00463E01"/>
    <w:rsid w:val="00464B01"/>
    <w:rsid w:val="00470120"/>
    <w:rsid w:val="00471E2C"/>
    <w:rsid w:val="0047305A"/>
    <w:rsid w:val="004757B3"/>
    <w:rsid w:val="00475E59"/>
    <w:rsid w:val="0048084D"/>
    <w:rsid w:val="00487D1B"/>
    <w:rsid w:val="004926C8"/>
    <w:rsid w:val="00493311"/>
    <w:rsid w:val="004A4EBE"/>
    <w:rsid w:val="004B747B"/>
    <w:rsid w:val="004C12C3"/>
    <w:rsid w:val="004C1AF7"/>
    <w:rsid w:val="004C387C"/>
    <w:rsid w:val="004C4347"/>
    <w:rsid w:val="004C4F6E"/>
    <w:rsid w:val="004C5805"/>
    <w:rsid w:val="004D174C"/>
    <w:rsid w:val="004D5329"/>
    <w:rsid w:val="004D6255"/>
    <w:rsid w:val="004D6BEA"/>
    <w:rsid w:val="004D7314"/>
    <w:rsid w:val="004D7F94"/>
    <w:rsid w:val="004E29E7"/>
    <w:rsid w:val="004F0904"/>
    <w:rsid w:val="004F28A7"/>
    <w:rsid w:val="004F46B3"/>
    <w:rsid w:val="00506E6F"/>
    <w:rsid w:val="00507547"/>
    <w:rsid w:val="00511E2B"/>
    <w:rsid w:val="00516063"/>
    <w:rsid w:val="005161CC"/>
    <w:rsid w:val="005221A8"/>
    <w:rsid w:val="00527897"/>
    <w:rsid w:val="00552D79"/>
    <w:rsid w:val="005535CD"/>
    <w:rsid w:val="00554607"/>
    <w:rsid w:val="005552B9"/>
    <w:rsid w:val="00555B64"/>
    <w:rsid w:val="005609B1"/>
    <w:rsid w:val="005640F5"/>
    <w:rsid w:val="0056578E"/>
    <w:rsid w:val="00566F36"/>
    <w:rsid w:val="005756B0"/>
    <w:rsid w:val="00576F12"/>
    <w:rsid w:val="00577003"/>
    <w:rsid w:val="00577BDF"/>
    <w:rsid w:val="00583CAE"/>
    <w:rsid w:val="00584A1C"/>
    <w:rsid w:val="005854C9"/>
    <w:rsid w:val="00585A0F"/>
    <w:rsid w:val="0058782D"/>
    <w:rsid w:val="005908AE"/>
    <w:rsid w:val="005914AC"/>
    <w:rsid w:val="00597398"/>
    <w:rsid w:val="005A0168"/>
    <w:rsid w:val="005A4676"/>
    <w:rsid w:val="005A545B"/>
    <w:rsid w:val="005A7A9F"/>
    <w:rsid w:val="005B4A97"/>
    <w:rsid w:val="005C6DC1"/>
    <w:rsid w:val="005D2ADD"/>
    <w:rsid w:val="005D39E1"/>
    <w:rsid w:val="005D4728"/>
    <w:rsid w:val="005D7111"/>
    <w:rsid w:val="005E0ABE"/>
    <w:rsid w:val="005E1C22"/>
    <w:rsid w:val="005E5FDE"/>
    <w:rsid w:val="005F1106"/>
    <w:rsid w:val="005F3486"/>
    <w:rsid w:val="005F37BD"/>
    <w:rsid w:val="005F419D"/>
    <w:rsid w:val="005F49B4"/>
    <w:rsid w:val="005F605B"/>
    <w:rsid w:val="005F6E7E"/>
    <w:rsid w:val="00603B69"/>
    <w:rsid w:val="006052F6"/>
    <w:rsid w:val="006055FA"/>
    <w:rsid w:val="0060560D"/>
    <w:rsid w:val="006058B2"/>
    <w:rsid w:val="006127FE"/>
    <w:rsid w:val="006143ED"/>
    <w:rsid w:val="00615929"/>
    <w:rsid w:val="00616DAC"/>
    <w:rsid w:val="0062478F"/>
    <w:rsid w:val="00626B97"/>
    <w:rsid w:val="00631877"/>
    <w:rsid w:val="00631A80"/>
    <w:rsid w:val="00633F83"/>
    <w:rsid w:val="006355EA"/>
    <w:rsid w:val="00637B1D"/>
    <w:rsid w:val="00641ABC"/>
    <w:rsid w:val="006466D9"/>
    <w:rsid w:val="00647184"/>
    <w:rsid w:val="00647E10"/>
    <w:rsid w:val="00652B47"/>
    <w:rsid w:val="0065460F"/>
    <w:rsid w:val="0065606B"/>
    <w:rsid w:val="00657859"/>
    <w:rsid w:val="00657FB3"/>
    <w:rsid w:val="006606BD"/>
    <w:rsid w:val="006628A3"/>
    <w:rsid w:val="00663FB7"/>
    <w:rsid w:val="006644DF"/>
    <w:rsid w:val="00665ECB"/>
    <w:rsid w:val="00677A2A"/>
    <w:rsid w:val="00680606"/>
    <w:rsid w:val="00681A21"/>
    <w:rsid w:val="00685B59"/>
    <w:rsid w:val="0068630C"/>
    <w:rsid w:val="00687EE5"/>
    <w:rsid w:val="0069291E"/>
    <w:rsid w:val="00693166"/>
    <w:rsid w:val="00694A35"/>
    <w:rsid w:val="006951A4"/>
    <w:rsid w:val="00696627"/>
    <w:rsid w:val="006A34CC"/>
    <w:rsid w:val="006A3CB6"/>
    <w:rsid w:val="006A5237"/>
    <w:rsid w:val="006A6721"/>
    <w:rsid w:val="006B197E"/>
    <w:rsid w:val="006B4804"/>
    <w:rsid w:val="006B62A8"/>
    <w:rsid w:val="006C079E"/>
    <w:rsid w:val="006C187C"/>
    <w:rsid w:val="006C1A65"/>
    <w:rsid w:val="006C34DE"/>
    <w:rsid w:val="006C3F1A"/>
    <w:rsid w:val="006C638D"/>
    <w:rsid w:val="006C76B3"/>
    <w:rsid w:val="006D480D"/>
    <w:rsid w:val="006D55CD"/>
    <w:rsid w:val="006F0166"/>
    <w:rsid w:val="006F04A8"/>
    <w:rsid w:val="006F0C0C"/>
    <w:rsid w:val="006F20EA"/>
    <w:rsid w:val="006F288C"/>
    <w:rsid w:val="006F41E2"/>
    <w:rsid w:val="006F7575"/>
    <w:rsid w:val="0070254F"/>
    <w:rsid w:val="0070295D"/>
    <w:rsid w:val="0070635D"/>
    <w:rsid w:val="00710F76"/>
    <w:rsid w:val="00711F1F"/>
    <w:rsid w:val="0071210A"/>
    <w:rsid w:val="0071552E"/>
    <w:rsid w:val="007157CE"/>
    <w:rsid w:val="00715BAE"/>
    <w:rsid w:val="007171BB"/>
    <w:rsid w:val="007205DD"/>
    <w:rsid w:val="00724BAC"/>
    <w:rsid w:val="00724E2C"/>
    <w:rsid w:val="00726F78"/>
    <w:rsid w:val="0072727C"/>
    <w:rsid w:val="00731BD3"/>
    <w:rsid w:val="00732030"/>
    <w:rsid w:val="0073214F"/>
    <w:rsid w:val="007339B0"/>
    <w:rsid w:val="00734762"/>
    <w:rsid w:val="0073574A"/>
    <w:rsid w:val="007357AD"/>
    <w:rsid w:val="0074136E"/>
    <w:rsid w:val="00745C19"/>
    <w:rsid w:val="00747589"/>
    <w:rsid w:val="007502A0"/>
    <w:rsid w:val="0075364B"/>
    <w:rsid w:val="0075531F"/>
    <w:rsid w:val="007557E2"/>
    <w:rsid w:val="00763A9E"/>
    <w:rsid w:val="0076632D"/>
    <w:rsid w:val="00766356"/>
    <w:rsid w:val="00766D44"/>
    <w:rsid w:val="007675CD"/>
    <w:rsid w:val="00767DCE"/>
    <w:rsid w:val="00772B5C"/>
    <w:rsid w:val="00772C85"/>
    <w:rsid w:val="00773C5F"/>
    <w:rsid w:val="0077469F"/>
    <w:rsid w:val="00776E68"/>
    <w:rsid w:val="00787EEA"/>
    <w:rsid w:val="00790774"/>
    <w:rsid w:val="00797157"/>
    <w:rsid w:val="007A39BB"/>
    <w:rsid w:val="007A5C5E"/>
    <w:rsid w:val="007B13AF"/>
    <w:rsid w:val="007B266A"/>
    <w:rsid w:val="007B4C33"/>
    <w:rsid w:val="007B5ADD"/>
    <w:rsid w:val="007C0F57"/>
    <w:rsid w:val="007C13C7"/>
    <w:rsid w:val="007C17E3"/>
    <w:rsid w:val="007C1A1A"/>
    <w:rsid w:val="007C37EE"/>
    <w:rsid w:val="007D1104"/>
    <w:rsid w:val="007D181E"/>
    <w:rsid w:val="007D1A78"/>
    <w:rsid w:val="007D231D"/>
    <w:rsid w:val="007D37A2"/>
    <w:rsid w:val="007D722E"/>
    <w:rsid w:val="007E2734"/>
    <w:rsid w:val="007E5445"/>
    <w:rsid w:val="007F0C39"/>
    <w:rsid w:val="007F11C6"/>
    <w:rsid w:val="007F4DF3"/>
    <w:rsid w:val="007F6359"/>
    <w:rsid w:val="00804709"/>
    <w:rsid w:val="00805908"/>
    <w:rsid w:val="00807FE6"/>
    <w:rsid w:val="00812583"/>
    <w:rsid w:val="0081271A"/>
    <w:rsid w:val="008147B8"/>
    <w:rsid w:val="00816F52"/>
    <w:rsid w:val="00820342"/>
    <w:rsid w:val="00830D2D"/>
    <w:rsid w:val="00831719"/>
    <w:rsid w:val="008348AF"/>
    <w:rsid w:val="008352C1"/>
    <w:rsid w:val="0083619B"/>
    <w:rsid w:val="00836236"/>
    <w:rsid w:val="00837D83"/>
    <w:rsid w:val="00840946"/>
    <w:rsid w:val="008426A9"/>
    <w:rsid w:val="008502C7"/>
    <w:rsid w:val="0085294D"/>
    <w:rsid w:val="00863117"/>
    <w:rsid w:val="0087224D"/>
    <w:rsid w:val="0087426D"/>
    <w:rsid w:val="00877B81"/>
    <w:rsid w:val="008802F0"/>
    <w:rsid w:val="00884A0B"/>
    <w:rsid w:val="00886EBC"/>
    <w:rsid w:val="0089109E"/>
    <w:rsid w:val="00891A5A"/>
    <w:rsid w:val="008A1973"/>
    <w:rsid w:val="008A2A1E"/>
    <w:rsid w:val="008A6368"/>
    <w:rsid w:val="008B0214"/>
    <w:rsid w:val="008B1EF9"/>
    <w:rsid w:val="008C20EB"/>
    <w:rsid w:val="008C3AEC"/>
    <w:rsid w:val="008C3C7F"/>
    <w:rsid w:val="008C4054"/>
    <w:rsid w:val="008C4615"/>
    <w:rsid w:val="008D1883"/>
    <w:rsid w:val="008D2235"/>
    <w:rsid w:val="008D41C6"/>
    <w:rsid w:val="008D666B"/>
    <w:rsid w:val="008E21C6"/>
    <w:rsid w:val="008E403C"/>
    <w:rsid w:val="008F19FE"/>
    <w:rsid w:val="008F2E5A"/>
    <w:rsid w:val="008F30E8"/>
    <w:rsid w:val="008F67FC"/>
    <w:rsid w:val="009009C8"/>
    <w:rsid w:val="00900EC2"/>
    <w:rsid w:val="00901657"/>
    <w:rsid w:val="00902047"/>
    <w:rsid w:val="00902B63"/>
    <w:rsid w:val="00903EE2"/>
    <w:rsid w:val="009064CE"/>
    <w:rsid w:val="00907500"/>
    <w:rsid w:val="00910D4D"/>
    <w:rsid w:val="00911AB7"/>
    <w:rsid w:val="009120B7"/>
    <w:rsid w:val="00915F3A"/>
    <w:rsid w:val="00916E2A"/>
    <w:rsid w:val="009200C4"/>
    <w:rsid w:val="00920A01"/>
    <w:rsid w:val="00920DEC"/>
    <w:rsid w:val="00920E1F"/>
    <w:rsid w:val="00920F9A"/>
    <w:rsid w:val="009226E5"/>
    <w:rsid w:val="009231A2"/>
    <w:rsid w:val="00927AF0"/>
    <w:rsid w:val="0093030A"/>
    <w:rsid w:val="0093621C"/>
    <w:rsid w:val="009404B5"/>
    <w:rsid w:val="00941C16"/>
    <w:rsid w:val="009423E1"/>
    <w:rsid w:val="0094751D"/>
    <w:rsid w:val="009510F1"/>
    <w:rsid w:val="00956AF7"/>
    <w:rsid w:val="00957325"/>
    <w:rsid w:val="00957499"/>
    <w:rsid w:val="00957873"/>
    <w:rsid w:val="009611F6"/>
    <w:rsid w:val="009611FD"/>
    <w:rsid w:val="009668FF"/>
    <w:rsid w:val="00966DE2"/>
    <w:rsid w:val="00967D25"/>
    <w:rsid w:val="0097561F"/>
    <w:rsid w:val="0097708B"/>
    <w:rsid w:val="009776B3"/>
    <w:rsid w:val="00977B8F"/>
    <w:rsid w:val="00980E6B"/>
    <w:rsid w:val="0098259D"/>
    <w:rsid w:val="009926D0"/>
    <w:rsid w:val="00997D1A"/>
    <w:rsid w:val="009A0940"/>
    <w:rsid w:val="009A270F"/>
    <w:rsid w:val="009A3995"/>
    <w:rsid w:val="009A4079"/>
    <w:rsid w:val="009A4508"/>
    <w:rsid w:val="009A5CF0"/>
    <w:rsid w:val="009A62A8"/>
    <w:rsid w:val="009A68A8"/>
    <w:rsid w:val="009B02FA"/>
    <w:rsid w:val="009B25B2"/>
    <w:rsid w:val="009B521C"/>
    <w:rsid w:val="009B7701"/>
    <w:rsid w:val="009C048C"/>
    <w:rsid w:val="009C138C"/>
    <w:rsid w:val="009D722A"/>
    <w:rsid w:val="009D793D"/>
    <w:rsid w:val="009E0B7A"/>
    <w:rsid w:val="009E3DB3"/>
    <w:rsid w:val="009E3EDC"/>
    <w:rsid w:val="009E74E4"/>
    <w:rsid w:val="009F0969"/>
    <w:rsid w:val="009F4C8A"/>
    <w:rsid w:val="009F5091"/>
    <w:rsid w:val="009F65F9"/>
    <w:rsid w:val="00A00469"/>
    <w:rsid w:val="00A01867"/>
    <w:rsid w:val="00A01A87"/>
    <w:rsid w:val="00A071E2"/>
    <w:rsid w:val="00A129F1"/>
    <w:rsid w:val="00A13100"/>
    <w:rsid w:val="00A16CF8"/>
    <w:rsid w:val="00A17761"/>
    <w:rsid w:val="00A17C0B"/>
    <w:rsid w:val="00A2001C"/>
    <w:rsid w:val="00A2391D"/>
    <w:rsid w:val="00A23B3E"/>
    <w:rsid w:val="00A244F4"/>
    <w:rsid w:val="00A26D12"/>
    <w:rsid w:val="00A31FC5"/>
    <w:rsid w:val="00A34EF6"/>
    <w:rsid w:val="00A36710"/>
    <w:rsid w:val="00A378FD"/>
    <w:rsid w:val="00A41938"/>
    <w:rsid w:val="00A43C24"/>
    <w:rsid w:val="00A443AF"/>
    <w:rsid w:val="00A44A28"/>
    <w:rsid w:val="00A45AE6"/>
    <w:rsid w:val="00A45D97"/>
    <w:rsid w:val="00A508DF"/>
    <w:rsid w:val="00A5091C"/>
    <w:rsid w:val="00A51051"/>
    <w:rsid w:val="00A53A4C"/>
    <w:rsid w:val="00A61718"/>
    <w:rsid w:val="00A63C99"/>
    <w:rsid w:val="00A650A1"/>
    <w:rsid w:val="00A670BB"/>
    <w:rsid w:val="00A672C8"/>
    <w:rsid w:val="00A67F00"/>
    <w:rsid w:val="00A76687"/>
    <w:rsid w:val="00A819A1"/>
    <w:rsid w:val="00A83E15"/>
    <w:rsid w:val="00A9286E"/>
    <w:rsid w:val="00A93E79"/>
    <w:rsid w:val="00A96B06"/>
    <w:rsid w:val="00AA248C"/>
    <w:rsid w:val="00AA590C"/>
    <w:rsid w:val="00AA5C46"/>
    <w:rsid w:val="00AA638A"/>
    <w:rsid w:val="00AB1BF5"/>
    <w:rsid w:val="00AB261F"/>
    <w:rsid w:val="00AB6623"/>
    <w:rsid w:val="00AC013B"/>
    <w:rsid w:val="00AC624F"/>
    <w:rsid w:val="00AC637B"/>
    <w:rsid w:val="00AC70BE"/>
    <w:rsid w:val="00AC78D4"/>
    <w:rsid w:val="00AC79D5"/>
    <w:rsid w:val="00AD070F"/>
    <w:rsid w:val="00AD0961"/>
    <w:rsid w:val="00AD0FE3"/>
    <w:rsid w:val="00AD226A"/>
    <w:rsid w:val="00AD27E9"/>
    <w:rsid w:val="00AD4080"/>
    <w:rsid w:val="00AD49A8"/>
    <w:rsid w:val="00AE002B"/>
    <w:rsid w:val="00AE554A"/>
    <w:rsid w:val="00AE7AAE"/>
    <w:rsid w:val="00AF01CE"/>
    <w:rsid w:val="00AF14C9"/>
    <w:rsid w:val="00AF38F8"/>
    <w:rsid w:val="00AF751D"/>
    <w:rsid w:val="00B01A1E"/>
    <w:rsid w:val="00B04142"/>
    <w:rsid w:val="00B0428F"/>
    <w:rsid w:val="00B05B25"/>
    <w:rsid w:val="00B05BE7"/>
    <w:rsid w:val="00B05C2A"/>
    <w:rsid w:val="00B16C2D"/>
    <w:rsid w:val="00B21A87"/>
    <w:rsid w:val="00B227B1"/>
    <w:rsid w:val="00B23E00"/>
    <w:rsid w:val="00B2495D"/>
    <w:rsid w:val="00B252D2"/>
    <w:rsid w:val="00B30658"/>
    <w:rsid w:val="00B315AF"/>
    <w:rsid w:val="00B31CB5"/>
    <w:rsid w:val="00B3443D"/>
    <w:rsid w:val="00B352F0"/>
    <w:rsid w:val="00B359BD"/>
    <w:rsid w:val="00B40E30"/>
    <w:rsid w:val="00B42035"/>
    <w:rsid w:val="00B50C39"/>
    <w:rsid w:val="00B516B5"/>
    <w:rsid w:val="00B57970"/>
    <w:rsid w:val="00B6270A"/>
    <w:rsid w:val="00B661DF"/>
    <w:rsid w:val="00B6746D"/>
    <w:rsid w:val="00B75495"/>
    <w:rsid w:val="00B828CD"/>
    <w:rsid w:val="00B85424"/>
    <w:rsid w:val="00B85927"/>
    <w:rsid w:val="00B87779"/>
    <w:rsid w:val="00B9187F"/>
    <w:rsid w:val="00B9206C"/>
    <w:rsid w:val="00B94128"/>
    <w:rsid w:val="00BA0E65"/>
    <w:rsid w:val="00BA2691"/>
    <w:rsid w:val="00BA7BD9"/>
    <w:rsid w:val="00BB60C2"/>
    <w:rsid w:val="00BC21FE"/>
    <w:rsid w:val="00BC2CEE"/>
    <w:rsid w:val="00BC344A"/>
    <w:rsid w:val="00BC4E5B"/>
    <w:rsid w:val="00BC7273"/>
    <w:rsid w:val="00BD1FE2"/>
    <w:rsid w:val="00BD31AE"/>
    <w:rsid w:val="00BD4547"/>
    <w:rsid w:val="00BD5EEA"/>
    <w:rsid w:val="00BE29CE"/>
    <w:rsid w:val="00BE5658"/>
    <w:rsid w:val="00BF065A"/>
    <w:rsid w:val="00BF1D09"/>
    <w:rsid w:val="00C03149"/>
    <w:rsid w:val="00C13692"/>
    <w:rsid w:val="00C14395"/>
    <w:rsid w:val="00C14588"/>
    <w:rsid w:val="00C169E6"/>
    <w:rsid w:val="00C23E67"/>
    <w:rsid w:val="00C2581B"/>
    <w:rsid w:val="00C2667E"/>
    <w:rsid w:val="00C2798B"/>
    <w:rsid w:val="00C32564"/>
    <w:rsid w:val="00C333B4"/>
    <w:rsid w:val="00C36EB0"/>
    <w:rsid w:val="00C4347A"/>
    <w:rsid w:val="00C443EE"/>
    <w:rsid w:val="00C51814"/>
    <w:rsid w:val="00C525F2"/>
    <w:rsid w:val="00C527A4"/>
    <w:rsid w:val="00C541E1"/>
    <w:rsid w:val="00C55797"/>
    <w:rsid w:val="00C573D0"/>
    <w:rsid w:val="00C624F3"/>
    <w:rsid w:val="00C66A33"/>
    <w:rsid w:val="00C67A2F"/>
    <w:rsid w:val="00C71549"/>
    <w:rsid w:val="00C71566"/>
    <w:rsid w:val="00C7305A"/>
    <w:rsid w:val="00C747B4"/>
    <w:rsid w:val="00C75521"/>
    <w:rsid w:val="00C7713F"/>
    <w:rsid w:val="00C8086A"/>
    <w:rsid w:val="00C904E9"/>
    <w:rsid w:val="00C90EB6"/>
    <w:rsid w:val="00C92AEA"/>
    <w:rsid w:val="00C94983"/>
    <w:rsid w:val="00C9714C"/>
    <w:rsid w:val="00C978DB"/>
    <w:rsid w:val="00CA111C"/>
    <w:rsid w:val="00CA5DEA"/>
    <w:rsid w:val="00CA65D2"/>
    <w:rsid w:val="00CA6C49"/>
    <w:rsid w:val="00CA6E4F"/>
    <w:rsid w:val="00CA76A7"/>
    <w:rsid w:val="00CB2703"/>
    <w:rsid w:val="00CC0DDF"/>
    <w:rsid w:val="00CC22BB"/>
    <w:rsid w:val="00CC71AB"/>
    <w:rsid w:val="00CD0738"/>
    <w:rsid w:val="00CE031B"/>
    <w:rsid w:val="00CE0A33"/>
    <w:rsid w:val="00CE2105"/>
    <w:rsid w:val="00CE3CFA"/>
    <w:rsid w:val="00CE405D"/>
    <w:rsid w:val="00CE7005"/>
    <w:rsid w:val="00CE7F2A"/>
    <w:rsid w:val="00CF2B16"/>
    <w:rsid w:val="00CF2FFE"/>
    <w:rsid w:val="00CF54C1"/>
    <w:rsid w:val="00CF5D34"/>
    <w:rsid w:val="00D00BEA"/>
    <w:rsid w:val="00D133C6"/>
    <w:rsid w:val="00D156FB"/>
    <w:rsid w:val="00D16275"/>
    <w:rsid w:val="00D239D9"/>
    <w:rsid w:val="00D25A19"/>
    <w:rsid w:val="00D25FFF"/>
    <w:rsid w:val="00D266F6"/>
    <w:rsid w:val="00D31619"/>
    <w:rsid w:val="00D33B0B"/>
    <w:rsid w:val="00D36D17"/>
    <w:rsid w:val="00D36F4A"/>
    <w:rsid w:val="00D37F2D"/>
    <w:rsid w:val="00D42845"/>
    <w:rsid w:val="00D43D8F"/>
    <w:rsid w:val="00D449BB"/>
    <w:rsid w:val="00D458D6"/>
    <w:rsid w:val="00D47A26"/>
    <w:rsid w:val="00D520AB"/>
    <w:rsid w:val="00D52102"/>
    <w:rsid w:val="00D6411D"/>
    <w:rsid w:val="00D64FDB"/>
    <w:rsid w:val="00D6506E"/>
    <w:rsid w:val="00D65B90"/>
    <w:rsid w:val="00D740E6"/>
    <w:rsid w:val="00D7711A"/>
    <w:rsid w:val="00D821F6"/>
    <w:rsid w:val="00D82C33"/>
    <w:rsid w:val="00D86E26"/>
    <w:rsid w:val="00D93D87"/>
    <w:rsid w:val="00D96ADE"/>
    <w:rsid w:val="00DA287A"/>
    <w:rsid w:val="00DA3A5B"/>
    <w:rsid w:val="00DA3D34"/>
    <w:rsid w:val="00DA4D19"/>
    <w:rsid w:val="00DA4E97"/>
    <w:rsid w:val="00DA4FD7"/>
    <w:rsid w:val="00DA66BD"/>
    <w:rsid w:val="00DA7F69"/>
    <w:rsid w:val="00DB14DB"/>
    <w:rsid w:val="00DB178D"/>
    <w:rsid w:val="00DC202F"/>
    <w:rsid w:val="00DC3A08"/>
    <w:rsid w:val="00DC58C7"/>
    <w:rsid w:val="00DD15CF"/>
    <w:rsid w:val="00DD670F"/>
    <w:rsid w:val="00DD793E"/>
    <w:rsid w:val="00DD7F23"/>
    <w:rsid w:val="00DE3DE1"/>
    <w:rsid w:val="00DE76E1"/>
    <w:rsid w:val="00DE7A77"/>
    <w:rsid w:val="00DF3D2A"/>
    <w:rsid w:val="00DF64F4"/>
    <w:rsid w:val="00E011A8"/>
    <w:rsid w:val="00E02ABD"/>
    <w:rsid w:val="00E03336"/>
    <w:rsid w:val="00E0372F"/>
    <w:rsid w:val="00E11C28"/>
    <w:rsid w:val="00E13562"/>
    <w:rsid w:val="00E13B91"/>
    <w:rsid w:val="00E15F23"/>
    <w:rsid w:val="00E17A4D"/>
    <w:rsid w:val="00E2119C"/>
    <w:rsid w:val="00E30945"/>
    <w:rsid w:val="00E33FCD"/>
    <w:rsid w:val="00E3415B"/>
    <w:rsid w:val="00E42F02"/>
    <w:rsid w:val="00E4343A"/>
    <w:rsid w:val="00E4375C"/>
    <w:rsid w:val="00E43964"/>
    <w:rsid w:val="00E46942"/>
    <w:rsid w:val="00E50914"/>
    <w:rsid w:val="00E50AE9"/>
    <w:rsid w:val="00E514AA"/>
    <w:rsid w:val="00E52444"/>
    <w:rsid w:val="00E55931"/>
    <w:rsid w:val="00E60291"/>
    <w:rsid w:val="00E60B4B"/>
    <w:rsid w:val="00E63989"/>
    <w:rsid w:val="00E64F46"/>
    <w:rsid w:val="00E658EF"/>
    <w:rsid w:val="00E733CF"/>
    <w:rsid w:val="00E80386"/>
    <w:rsid w:val="00E830F0"/>
    <w:rsid w:val="00E84851"/>
    <w:rsid w:val="00E84D2F"/>
    <w:rsid w:val="00E855C1"/>
    <w:rsid w:val="00E85675"/>
    <w:rsid w:val="00E85B69"/>
    <w:rsid w:val="00E86710"/>
    <w:rsid w:val="00E9001B"/>
    <w:rsid w:val="00E9122D"/>
    <w:rsid w:val="00E918E5"/>
    <w:rsid w:val="00E94780"/>
    <w:rsid w:val="00E957F3"/>
    <w:rsid w:val="00E95B6E"/>
    <w:rsid w:val="00E96F58"/>
    <w:rsid w:val="00EA0EDD"/>
    <w:rsid w:val="00EA7AA1"/>
    <w:rsid w:val="00EA7C76"/>
    <w:rsid w:val="00EB6E39"/>
    <w:rsid w:val="00EC179C"/>
    <w:rsid w:val="00EC2F47"/>
    <w:rsid w:val="00EC4CFD"/>
    <w:rsid w:val="00EC5110"/>
    <w:rsid w:val="00ED4601"/>
    <w:rsid w:val="00EE0B50"/>
    <w:rsid w:val="00EE4EEB"/>
    <w:rsid w:val="00EE63B0"/>
    <w:rsid w:val="00EF3305"/>
    <w:rsid w:val="00EF5352"/>
    <w:rsid w:val="00EF6E62"/>
    <w:rsid w:val="00EF74F0"/>
    <w:rsid w:val="00F068DE"/>
    <w:rsid w:val="00F10573"/>
    <w:rsid w:val="00F10A25"/>
    <w:rsid w:val="00F1134B"/>
    <w:rsid w:val="00F115ED"/>
    <w:rsid w:val="00F14BBF"/>
    <w:rsid w:val="00F20328"/>
    <w:rsid w:val="00F20C45"/>
    <w:rsid w:val="00F21DA7"/>
    <w:rsid w:val="00F25251"/>
    <w:rsid w:val="00F3240B"/>
    <w:rsid w:val="00F32B3A"/>
    <w:rsid w:val="00F35125"/>
    <w:rsid w:val="00F42E0F"/>
    <w:rsid w:val="00F453A6"/>
    <w:rsid w:val="00F45EA1"/>
    <w:rsid w:val="00F502AD"/>
    <w:rsid w:val="00F526F7"/>
    <w:rsid w:val="00F53DC7"/>
    <w:rsid w:val="00F53E90"/>
    <w:rsid w:val="00F54606"/>
    <w:rsid w:val="00F605C4"/>
    <w:rsid w:val="00F60809"/>
    <w:rsid w:val="00F623F9"/>
    <w:rsid w:val="00F62E27"/>
    <w:rsid w:val="00F6669F"/>
    <w:rsid w:val="00F674E9"/>
    <w:rsid w:val="00F74C23"/>
    <w:rsid w:val="00F77BDC"/>
    <w:rsid w:val="00F833E0"/>
    <w:rsid w:val="00F86749"/>
    <w:rsid w:val="00F87100"/>
    <w:rsid w:val="00F907FD"/>
    <w:rsid w:val="00F93A28"/>
    <w:rsid w:val="00F95FC1"/>
    <w:rsid w:val="00F96030"/>
    <w:rsid w:val="00F96CCC"/>
    <w:rsid w:val="00F97464"/>
    <w:rsid w:val="00FA1455"/>
    <w:rsid w:val="00FA2AA9"/>
    <w:rsid w:val="00FA788A"/>
    <w:rsid w:val="00FA7F3E"/>
    <w:rsid w:val="00FB2727"/>
    <w:rsid w:val="00FB2994"/>
    <w:rsid w:val="00FB30EF"/>
    <w:rsid w:val="00FB40C0"/>
    <w:rsid w:val="00FB40FA"/>
    <w:rsid w:val="00FB516C"/>
    <w:rsid w:val="00FB7E2C"/>
    <w:rsid w:val="00FC0768"/>
    <w:rsid w:val="00FC13AB"/>
    <w:rsid w:val="00FC1E06"/>
    <w:rsid w:val="00FD089C"/>
    <w:rsid w:val="00FD48D7"/>
    <w:rsid w:val="00FD498F"/>
    <w:rsid w:val="00FD49FF"/>
    <w:rsid w:val="00FD527F"/>
    <w:rsid w:val="00FD56FF"/>
    <w:rsid w:val="00FD7CE6"/>
    <w:rsid w:val="00FE10C5"/>
    <w:rsid w:val="00FE2F13"/>
    <w:rsid w:val="00FE5DE6"/>
    <w:rsid w:val="00FE702C"/>
    <w:rsid w:val="00FF2A96"/>
    <w:rsid w:val="00FF4CE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
    <w:qFormat/>
    <w:rsid w:val="0073214F"/>
    <w:pPr>
      <w:keepNext/>
      <w:outlineLvl w:val="0"/>
    </w:pPr>
    <w:rPr>
      <w:b/>
      <w:bCs/>
      <w:sz w:val="24"/>
      <w:szCs w:val="24"/>
    </w:rPr>
  </w:style>
  <w:style w:type="paragraph" w:styleId="Heading2">
    <w:name w:val="heading 2"/>
    <w:basedOn w:val="Normal"/>
    <w:next w:val="Normal"/>
    <w:link w:val="Heading2Char"/>
    <w:uiPriority w:val="9"/>
    <w:qFormat/>
    <w:rsid w:val="0073214F"/>
    <w:pPr>
      <w:keepNext/>
      <w:jc w:val="both"/>
      <w:outlineLvl w:val="1"/>
    </w:pPr>
    <w:rPr>
      <w:b/>
      <w:bCs/>
      <w:sz w:val="24"/>
      <w:szCs w:val="24"/>
    </w:rPr>
  </w:style>
  <w:style w:type="paragraph" w:styleId="Heading3">
    <w:name w:val="heading 3"/>
    <w:basedOn w:val="Normal"/>
    <w:next w:val="Normal"/>
    <w:link w:val="Heading3Char"/>
    <w:uiPriority w:val="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mw-headline">
    <w:name w:val="mw-headline"/>
    <w:basedOn w:val="DefaultParagraphFont"/>
    <w:rsid w:val="007675CD"/>
  </w:style>
  <w:style w:type="character" w:customStyle="1" w:styleId="flagicon">
    <w:name w:val="flagicon"/>
    <w:basedOn w:val="DefaultParagraphFont"/>
    <w:rsid w:val="007675CD"/>
  </w:style>
  <w:style w:type="character" w:customStyle="1" w:styleId="ezstring-field2">
    <w:name w:val="ezstring-field2"/>
    <w:basedOn w:val="DefaultParagraphFont"/>
    <w:rsid w:val="007675CD"/>
  </w:style>
  <w:style w:type="paragraph" w:customStyle="1" w:styleId="text-small">
    <w:name w:val="text-small"/>
    <w:basedOn w:val="Normal"/>
    <w:rsid w:val="007675CD"/>
    <w:pPr>
      <w:spacing w:before="100" w:beforeAutospacing="1" w:after="100" w:afterAutospacing="1"/>
    </w:pPr>
    <w:rPr>
      <w:sz w:val="24"/>
      <w:szCs w:val="24"/>
      <w:lang w:val="en-GB" w:eastAsia="en-GB"/>
    </w:rPr>
  </w:style>
  <w:style w:type="paragraph" w:customStyle="1" w:styleId="block-flush">
    <w:name w:val="block-flush"/>
    <w:basedOn w:val="Normal"/>
    <w:rsid w:val="007675CD"/>
    <w:pPr>
      <w:spacing w:before="100" w:beforeAutospacing="1" w:after="100" w:afterAutospacing="1"/>
    </w:pPr>
    <w:rPr>
      <w:sz w:val="24"/>
      <w:szCs w:val="24"/>
      <w:lang w:val="en-GB" w:eastAsia="en-GB"/>
    </w:rPr>
  </w:style>
  <w:style w:type="character" w:customStyle="1" w:styleId="date-display-single">
    <w:name w:val="date-display-single"/>
    <w:basedOn w:val="DefaultParagraphFont"/>
    <w:rsid w:val="007675CD"/>
  </w:style>
  <w:style w:type="character" w:customStyle="1" w:styleId="watch-title">
    <w:name w:val="watch-title"/>
    <w:basedOn w:val="DefaultParagraphFont"/>
    <w:rsid w:val="007675CD"/>
  </w:style>
  <w:style w:type="table" w:styleId="TableGrid">
    <w:name w:val="Table Grid"/>
    <w:basedOn w:val="TableNormal"/>
    <w:uiPriority w:val="59"/>
    <w:rsid w:val="007675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m-hook">
    <w:name w:val="vm-hook"/>
    <w:basedOn w:val="DefaultParagraphFont"/>
    <w:rsid w:val="0076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guardngr.com/2016/02/freeese-outrage-over-alleged-abduction-forceful-marriage-of-14-yr-old-in-kano/" TargetMode="External"/><Relationship Id="rId18" Type="http://schemas.openxmlformats.org/officeDocument/2006/relationships/hyperlink" Target="http://churcharise.blogspot.com.ng/2018/02/ile-ife-again-gods-failed-to-perform.html" TargetMode="External"/><Relationship Id="rId26" Type="http://schemas.openxmlformats.org/officeDocument/2006/relationships/image" Target="media/image3.jpg"/><Relationship Id="rId39" Type="http://schemas.openxmlformats.org/officeDocument/2006/relationships/hyperlink" Target="http://prophecynewswatch.com/article.cfm?recent_news_id=2010" TargetMode="External"/><Relationship Id="rId21" Type="http://schemas.openxmlformats.org/officeDocument/2006/relationships/hyperlink" Target="http://www.lsfnigeria.org" TargetMode="External"/><Relationship Id="rId34" Type="http://schemas.openxmlformats.org/officeDocument/2006/relationships/hyperlink" Target="http://www.churcharise.org/archives/e-security.pdf" TargetMode="External"/><Relationship Id="rId42" Type="http://schemas.openxmlformats.org/officeDocument/2006/relationships/hyperlink" Target="http://www.foxnews.com/world/2018/02/18/hungarian-leader-calls-christianity-europes-last-hope.html" TargetMode="External"/><Relationship Id="rId47" Type="http://schemas.openxmlformats.org/officeDocument/2006/relationships/image" Target="media/image4.jpg"/><Relationship Id="rId50" Type="http://schemas.openxmlformats.org/officeDocument/2006/relationships/hyperlink" Target="https://www.washingtonpost.com/news/speaking-of-science/wp/2017/07/01/new-florida-law-lets-any-resident-challenge-whats-taught-in-science-classes/?utm_term=.7792fd3c3c86" TargetMode="External"/><Relationship Id="rId55" Type="http://schemas.openxmlformats.org/officeDocument/2006/relationships/hyperlink" Target="http://churcharise.blogspot.com.ng/2018/02/gender-identity-confusion-persisting-in.html" TargetMode="External"/><Relationship Id="rId63" Type="http://schemas.openxmlformats.org/officeDocument/2006/relationships/hyperlink" Target="http://www.churcharise.org/archives/v16q4.doc" TargetMode="External"/><Relationship Id="rId68" Type="http://schemas.openxmlformats.org/officeDocument/2006/relationships/hyperlink" Target="http://kingdomnews.online/restorations/" TargetMode="External"/><Relationship Id="rId76" Type="http://schemas.openxmlformats.org/officeDocument/2006/relationships/hyperlink" Target="http://churcharise.blogspot.com/" TargetMode="External"/><Relationship Id="rId7" Type="http://schemas.openxmlformats.org/officeDocument/2006/relationships/image" Target="media/image1.wmf"/><Relationship Id="rId71" Type="http://schemas.openxmlformats.org/officeDocument/2006/relationships/hyperlink" Target="http://pasgelton.blogspot.com.ng/" TargetMode="External"/><Relationship Id="rId2" Type="http://schemas.microsoft.com/office/2007/relationships/stylesWithEffects" Target="stylesWithEffects.xml"/><Relationship Id="rId16" Type="http://schemas.openxmlformats.org/officeDocument/2006/relationships/hyperlink" Target="http://churcharise.blogspot.com.ng/2018/02/hell-rages-against-nation-nigeria-of.html" TargetMode="External"/><Relationship Id="rId29" Type="http://schemas.openxmlformats.org/officeDocument/2006/relationships/hyperlink" Target="http://thenationonlineng.net/controversy-nscdc-promotion/" TargetMode="External"/><Relationship Id="rId11" Type="http://schemas.openxmlformats.org/officeDocument/2006/relationships/hyperlink" Target="http://www.churcharise.org/archives/2016v19q1-103.doc" TargetMode="External"/><Relationship Id="rId24" Type="http://schemas.openxmlformats.org/officeDocument/2006/relationships/hyperlink" Target="https://www.premiumtimesng.com/news/top-news/252516-court-overrules-aregbesola-declares-state-osun-illegal.html" TargetMode="External"/><Relationship Id="rId32" Type="http://schemas.openxmlformats.org/officeDocument/2006/relationships/hyperlink" Target="http://www.churcharise.org/archives/e-security.pdf" TargetMode="External"/><Relationship Id="rId37" Type="http://schemas.openxmlformats.org/officeDocument/2006/relationships/hyperlink" Target="http://dailypost.ng/2018/01/18/dss-arrest-popular-pastor-converting-muslim-girl-christian/" TargetMode="External"/><Relationship Id="rId40" Type="http://schemas.openxmlformats.org/officeDocument/2006/relationships/hyperlink" Target="http://churcharise.blogspot.com.ng/2009/10/radical-muslims-razed-down-church.html?m=0" TargetMode="External"/><Relationship Id="rId45" Type="http://schemas.openxmlformats.org/officeDocument/2006/relationships/hyperlink" Target="http://churcharise.blogspot.com.ng/2018/02/more-and-more-influential-scientists.html" TargetMode="External"/><Relationship Id="rId53" Type="http://schemas.openxmlformats.org/officeDocument/2006/relationships/hyperlink" Target="https://www.breakingisraelnews.com/100123/evolutionary-scientists-retract-groundbreaking-results-leaving-hole-theory/" TargetMode="External"/><Relationship Id="rId58" Type="http://schemas.openxmlformats.org/officeDocument/2006/relationships/hyperlink" Target="http://churcharise.blogspot.com.ng/2018/02/updates-in-nwos-targeting-of-christian.html" TargetMode="External"/><Relationship Id="rId66" Type="http://schemas.openxmlformats.org/officeDocument/2006/relationships/hyperlink" Target="https://www.christianpost.com/news/california-court-rules-christian-baker-cannot-forced-make-cake-gay-same-sex-wedding-216575/?utm_source=newsletter" TargetMode="External"/><Relationship Id="rId74" Type="http://schemas.openxmlformats.org/officeDocument/2006/relationships/hyperlink" Target="http://churcharise.blogspot.com/"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reuters.com/article/us-usa-trump-lgbt/trump-revokes-obama-guidelines-on-transgender-bathrooms-idUSKBN161243" TargetMode="External"/><Relationship Id="rId10" Type="http://schemas.openxmlformats.org/officeDocument/2006/relationships/hyperlink" Target="http://www.churcharise.org/archives/v16q2.doc" TargetMode="External"/><Relationship Id="rId19" Type="http://schemas.openxmlformats.org/officeDocument/2006/relationships/hyperlink" Target="http://churcharise.blogspot.com.ng/2017/04/chaos-as-revived-aje-deity-shows-her.html" TargetMode="External"/><Relationship Id="rId31" Type="http://schemas.openxmlformats.org/officeDocument/2006/relationships/hyperlink" Target="http://www.wnd.com/files/2015/08/Pilgrims-Progress-2.jpg" TargetMode="External"/><Relationship Id="rId44" Type="http://schemas.openxmlformats.org/officeDocument/2006/relationships/hyperlink" Target="https://www.christianheadlines.com/blog/hungarian-prime-minister-christianity-is-europe-s-last-hope.html" TargetMode="External"/><Relationship Id="rId52" Type="http://schemas.openxmlformats.org/officeDocument/2006/relationships/hyperlink" Target="http://www.professors.org.il/" TargetMode="External"/><Relationship Id="rId60" Type="http://schemas.openxmlformats.org/officeDocument/2006/relationships/hyperlink" Target="https://en.wikipedia.org/wiki/Executive_Order_13672" TargetMode="External"/><Relationship Id="rId65" Type="http://schemas.openxmlformats.org/officeDocument/2006/relationships/hyperlink" Target="https://www.fcdflegal.org/wp-content/uploads/2018/02/Order-re-PI.pdf" TargetMode="External"/><Relationship Id="rId73" Type="http://schemas.openxmlformats.org/officeDocument/2006/relationships/hyperlink" Target="http://www.ChurchArise.org" TargetMode="External"/><Relationship Id="rId78" Type="http://schemas.openxmlformats.org/officeDocument/2006/relationships/hyperlink" Target="http://sotsm.org/bishop-francis-wale-oke/" TargetMode="External"/><Relationship Id="rId4" Type="http://schemas.openxmlformats.org/officeDocument/2006/relationships/webSettings" Target="webSettings.xml"/><Relationship Id="rId9" Type="http://schemas.openxmlformats.org/officeDocument/2006/relationships/hyperlink" Target="http://churcharise.blogspot.com.ng/2013/08/some-history-of-forced-conversions.html" TargetMode="External"/><Relationship Id="rId14" Type="http://schemas.openxmlformats.org/officeDocument/2006/relationships/hyperlink" Target="http://churcharise.blogspot.com.ng/2018/02/leading-osas-purveyor-jack-kelley.html" TargetMode="External"/><Relationship Id="rId22" Type="http://schemas.openxmlformats.org/officeDocument/2006/relationships/hyperlink" Target="http://www.churcharise.org/archives/7_1.pdf" TargetMode="External"/><Relationship Id="rId27" Type="http://schemas.openxmlformats.org/officeDocument/2006/relationships/hyperlink" Target="https://www.naija.ng/1151667-they-destroyed-multi-million-naira-farm-unilorin-vc-accuses-herdsmen-poisoning-dam.html?utm_source=mailfire&amp;utm_medium=email&amp;utm_campaign=reaction_pusher" TargetMode="External"/><Relationship Id="rId30" Type="http://schemas.openxmlformats.org/officeDocument/2006/relationships/hyperlink" Target="http://www.churcharise.org/archives/e-security.pdf" TargetMode="External"/><Relationship Id="rId35" Type="http://schemas.openxmlformats.org/officeDocument/2006/relationships/hyperlink" Target="http://churcharise.blogspot.com.ng/2017/06/eternal-security-doctrine-just-got.html" TargetMode="External"/><Relationship Id="rId43" Type="http://schemas.openxmlformats.org/officeDocument/2006/relationships/hyperlink" Target="https://www.christianheadlines.com/news/terror-attacks-confound-french-authorities-with-shifting-tactics-and-targets.html" TargetMode="External"/><Relationship Id="rId48" Type="http://schemas.openxmlformats.org/officeDocument/2006/relationships/hyperlink" Target="https://www.timesofisrael.com/outcry-as-turkey-removes-evolution-from-curriculum/" TargetMode="External"/><Relationship Id="rId56" Type="http://schemas.openxmlformats.org/officeDocument/2006/relationships/hyperlink" Target="http://www.raptureready.com/2017/11/12/nm-nov-13-2017/" TargetMode="External"/><Relationship Id="rId64" Type="http://schemas.openxmlformats.org/officeDocument/2006/relationships/hyperlink" Target="https://www.turnto23.com/news/local-news/tastries-bakery-owner-faces-discrimination-case-from-the-state" TargetMode="External"/><Relationship Id="rId69" Type="http://schemas.openxmlformats.org/officeDocument/2006/relationships/hyperlink" Target="http://pasgelton.blogspot.com.ng/" TargetMode="External"/><Relationship Id="rId77" Type="http://schemas.openxmlformats.org/officeDocument/2006/relationships/hyperlink" Target="http://churcharise.blogspot.com.ng/2017/08/wake-up-call-for-church-full-transcript.html" TargetMode="External"/><Relationship Id="rId8" Type="http://schemas.openxmlformats.org/officeDocument/2006/relationships/hyperlink" Target="http://churcharise.blogspot.com.ng/2018/02/nigerian-software-engineer-arrested-by.html" TargetMode="External"/><Relationship Id="rId51" Type="http://schemas.openxmlformats.org/officeDocument/2006/relationships/hyperlink" Target="http://www.churcharise.org/archives/vol%2013%20No%206%20November%20-%20December,%202010%20(pdf).pdf" TargetMode="External"/><Relationship Id="rId72" Type="http://schemas.openxmlformats.org/officeDocument/2006/relationships/hyperlink" Target="https://churcharise.blogspot.com.ng/2018/02/cans-response-to-garba-shehu-for.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hurcharise.org/archives/vol%2010%20no%202%20March-April%202007.doc" TargetMode="External"/><Relationship Id="rId17" Type="http://schemas.openxmlformats.org/officeDocument/2006/relationships/image" Target="media/image2.jpeg"/><Relationship Id="rId25" Type="http://schemas.openxmlformats.org/officeDocument/2006/relationships/hyperlink" Target="http://churcharise.blogspot.com.ng/2014/08/why-church-arise-is-against-re-election.html" TargetMode="External"/><Relationship Id="rId33" Type="http://schemas.openxmlformats.org/officeDocument/2006/relationships/hyperlink" Target="http://churcharise.blogspot.com/2018/02/a-significant-shift-in-position-by_1.html" TargetMode="External"/><Relationship Id="rId38" Type="http://schemas.openxmlformats.org/officeDocument/2006/relationships/hyperlink" Target="http://churcharise.blogspot.com.ng/2018/02/endtime-criminalization-of-christian.html" TargetMode="External"/><Relationship Id="rId46" Type="http://schemas.openxmlformats.org/officeDocument/2006/relationships/hyperlink" Target="http://www.sciencemag.org/news/2018/01/india-s-education-minister-assails-evolutionary-theory-calls-curricula-overhaul" TargetMode="External"/><Relationship Id="rId59" Type="http://schemas.openxmlformats.org/officeDocument/2006/relationships/hyperlink" Target="https://edition.cnn.com/2012/06/05/politics/lgbt-obama-donors/index.html" TargetMode="External"/><Relationship Id="rId67" Type="http://schemas.openxmlformats.org/officeDocument/2006/relationships/image" Target="media/image5.jpe"/><Relationship Id="rId20" Type="http://schemas.openxmlformats.org/officeDocument/2006/relationships/hyperlink" Target="http://churcharise.blogspot.com.ng/2018/02/3rd-national-conference-on-environment.html" TargetMode="External"/><Relationship Id="rId41" Type="http://schemas.openxmlformats.org/officeDocument/2006/relationships/hyperlink" Target="http://prophecynewswatch.com/article.cfm?recent_news_id=2010" TargetMode="External"/><Relationship Id="rId54" Type="http://schemas.openxmlformats.org/officeDocument/2006/relationships/hyperlink" Target="http://retractionwatch.com/2017/12/05/definitely-embarrassing-nobel-laureate-retracts-non-reproducible-paper-nature-journal/" TargetMode="External"/><Relationship Id="rId62" Type="http://schemas.openxmlformats.org/officeDocument/2006/relationships/hyperlink" Target="https://en.wikipedia.org/wiki/Executive_Order_13672" TargetMode="External"/><Relationship Id="rId70" Type="http://schemas.openxmlformats.org/officeDocument/2006/relationships/hyperlink" Target="http://kingdomnews.online/restorations/" TargetMode="External"/><Relationship Id="rId75" Type="http://schemas.openxmlformats.org/officeDocument/2006/relationships/hyperlink" Target="http://www.ChurchArise.or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raptureforums.com/eternal-security/" TargetMode="External"/><Relationship Id="rId23" Type="http://schemas.openxmlformats.org/officeDocument/2006/relationships/hyperlink" Target="https://www.premiumtimesng.com/news/top-news/252516-court-overrules-aregbesola-declares-state-osun-illegal.html" TargetMode="External"/><Relationship Id="rId28" Type="http://schemas.openxmlformats.org/officeDocument/2006/relationships/hyperlink" Target="https://www.thisdaylive.com/index.php/2018/02/01/allegation-of-corruption-nepotism-trail-immigration-promotion-exercise/" TargetMode="External"/><Relationship Id="rId36" Type="http://schemas.openxmlformats.org/officeDocument/2006/relationships/hyperlink" Target="http://churcharise.blogspot.com.ng/2018/02/on-question-of-sin-in-osas-heresy.html" TargetMode="External"/><Relationship Id="rId49" Type="http://schemas.openxmlformats.org/officeDocument/2006/relationships/hyperlink" Target="http://thehill.com/homenews/state-watch/316487-new-wave-of-anti-evolution-bills-hit-states" TargetMode="External"/><Relationship Id="rId57" Type="http://schemas.openxmlformats.org/officeDocument/2006/relationships/hyperlink" Target="http://www.telegraph.co.uk/news/2017/11/24/church-sweden-stop-clergy-calling-god-lord-bid-crack-gend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12</Pages>
  <Words>9303</Words>
  <Characters>53032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62211</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PROF JOSHUA OJO</cp:lastModifiedBy>
  <cp:revision>29</cp:revision>
  <cp:lastPrinted>2017-10-09T12:19:00Z</cp:lastPrinted>
  <dcterms:created xsi:type="dcterms:W3CDTF">2018-02-26T17:40:00Z</dcterms:created>
  <dcterms:modified xsi:type="dcterms:W3CDTF">2018-02-28T00:54:00Z</dcterms:modified>
</cp:coreProperties>
</file>